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EF" w:rsidRPr="006000EF" w:rsidRDefault="006000EF" w:rsidP="006000EF">
      <w:pPr>
        <w:ind w:left="426"/>
        <w:jc w:val="center"/>
        <w:rPr>
          <w:sz w:val="24"/>
          <w:szCs w:val="24"/>
        </w:rPr>
      </w:pPr>
      <w:r w:rsidRPr="006000EF">
        <w:rPr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6000EF" w:rsidRPr="006000EF" w:rsidRDefault="006000EF" w:rsidP="006000EF">
      <w:pPr>
        <w:ind w:left="426"/>
        <w:jc w:val="center"/>
        <w:rPr>
          <w:sz w:val="24"/>
          <w:szCs w:val="24"/>
        </w:rPr>
      </w:pPr>
      <w:r w:rsidRPr="006000EF">
        <w:rPr>
          <w:sz w:val="24"/>
          <w:szCs w:val="24"/>
        </w:rPr>
        <w:t>«УВАРОВСКИЙ ПОЛИТЕХНИЧЕСКИЙ КОЛЛЕДЖ»</w:t>
      </w:r>
    </w:p>
    <w:p w:rsidR="006000EF" w:rsidRPr="006000EF" w:rsidRDefault="006000EF" w:rsidP="006000EF">
      <w:pPr>
        <w:ind w:left="426" w:firstLine="850"/>
        <w:jc w:val="center"/>
        <w:rPr>
          <w:sz w:val="24"/>
          <w:szCs w:val="24"/>
        </w:rPr>
      </w:pPr>
    </w:p>
    <w:p w:rsidR="006000EF" w:rsidRPr="006000EF" w:rsidRDefault="006000EF" w:rsidP="006000EF">
      <w:pPr>
        <w:rPr>
          <w:sz w:val="24"/>
          <w:szCs w:val="24"/>
        </w:rPr>
      </w:pPr>
    </w:p>
    <w:tbl>
      <w:tblPr>
        <w:tblStyle w:val="TableNormal1"/>
        <w:tblW w:w="9498" w:type="dxa"/>
        <w:tblLayout w:type="fixed"/>
        <w:tblLook w:val="01E0" w:firstRow="1" w:lastRow="1" w:firstColumn="1" w:lastColumn="1" w:noHBand="0" w:noVBand="0"/>
      </w:tblPr>
      <w:tblGrid>
        <w:gridCol w:w="4416"/>
        <w:gridCol w:w="1134"/>
        <w:gridCol w:w="3948"/>
      </w:tblGrid>
      <w:tr w:rsidR="006000EF" w:rsidRPr="006000EF" w:rsidTr="006000EF">
        <w:trPr>
          <w:trHeight w:val="2190"/>
        </w:trPr>
        <w:tc>
          <w:tcPr>
            <w:tcW w:w="4416" w:type="dxa"/>
          </w:tcPr>
          <w:p w:rsidR="006000EF" w:rsidRPr="006000EF" w:rsidRDefault="006000EF" w:rsidP="006000EF">
            <w:pPr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РАССМОТРЕНО И ОДОБРЕНО</w:t>
            </w:r>
          </w:p>
          <w:p w:rsidR="006000EF" w:rsidRPr="006000EF" w:rsidRDefault="006000EF" w:rsidP="006000EF">
            <w:pPr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 xml:space="preserve">Предметно-цикловой комиссией </w:t>
            </w:r>
          </w:p>
          <w:p w:rsidR="006000EF" w:rsidRPr="006000EF" w:rsidRDefault="006000EF" w:rsidP="006000E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кластера «Промышленность»</w:t>
            </w:r>
          </w:p>
          <w:p w:rsidR="006000EF" w:rsidRPr="006000EF" w:rsidRDefault="006000EF" w:rsidP="006000E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Протокол</w:t>
            </w:r>
            <w:r w:rsidRPr="006000EF">
              <w:rPr>
                <w:spacing w:val="-4"/>
                <w:sz w:val="24"/>
                <w:szCs w:val="24"/>
              </w:rPr>
              <w:t xml:space="preserve"> </w:t>
            </w:r>
            <w:r w:rsidRPr="006000EF">
              <w:rPr>
                <w:sz w:val="24"/>
                <w:szCs w:val="24"/>
              </w:rPr>
              <w:t>№ __________________</w:t>
            </w:r>
          </w:p>
          <w:p w:rsidR="006000EF" w:rsidRPr="006000EF" w:rsidRDefault="006000EF" w:rsidP="006000E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от</w:t>
            </w:r>
            <w:r w:rsidRPr="006000EF">
              <w:rPr>
                <w:spacing w:val="5"/>
                <w:sz w:val="24"/>
                <w:szCs w:val="24"/>
              </w:rPr>
              <w:t xml:space="preserve"> </w:t>
            </w:r>
            <w:r w:rsidRPr="006000EF">
              <w:rPr>
                <w:spacing w:val="-8"/>
                <w:sz w:val="24"/>
                <w:szCs w:val="24"/>
              </w:rPr>
              <w:t>«__</w:t>
            </w:r>
            <w:proofErr w:type="gramStart"/>
            <w:r w:rsidRPr="006000EF">
              <w:rPr>
                <w:spacing w:val="-8"/>
                <w:sz w:val="24"/>
                <w:szCs w:val="24"/>
              </w:rPr>
              <w:t>_</w:t>
            </w:r>
            <w:r w:rsidRPr="006000EF">
              <w:rPr>
                <w:sz w:val="24"/>
                <w:szCs w:val="24"/>
              </w:rPr>
              <w:t>»_</w:t>
            </w:r>
            <w:proofErr w:type="gramEnd"/>
            <w:r w:rsidRPr="006000EF">
              <w:rPr>
                <w:sz w:val="24"/>
                <w:szCs w:val="24"/>
              </w:rPr>
              <w:t>_____________</w:t>
            </w: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</w:rPr>
              <w:t xml:space="preserve">20___г. </w:t>
            </w:r>
          </w:p>
          <w:p w:rsidR="006000EF" w:rsidRPr="006000EF" w:rsidRDefault="006000EF" w:rsidP="006000E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Председатель цикловой</w:t>
            </w:r>
            <w:r w:rsidRPr="006000EF">
              <w:rPr>
                <w:spacing w:val="-4"/>
                <w:sz w:val="24"/>
                <w:szCs w:val="24"/>
              </w:rPr>
              <w:t xml:space="preserve"> </w:t>
            </w:r>
            <w:r w:rsidRPr="006000EF">
              <w:rPr>
                <w:sz w:val="24"/>
                <w:szCs w:val="24"/>
              </w:rPr>
              <w:t>комиссии</w:t>
            </w:r>
          </w:p>
          <w:p w:rsidR="006000EF" w:rsidRPr="006000EF" w:rsidRDefault="006000EF" w:rsidP="006000EF">
            <w:pPr>
              <w:tabs>
                <w:tab w:val="left" w:pos="1639"/>
                <w:tab w:val="left" w:pos="3201"/>
              </w:tabs>
              <w:ind w:left="200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  <w:u w:val="single"/>
              </w:rPr>
              <w:tab/>
            </w:r>
            <w:r w:rsidRPr="006000EF">
              <w:rPr>
                <w:sz w:val="24"/>
                <w:szCs w:val="24"/>
              </w:rPr>
              <w:t>/</w:t>
            </w:r>
            <w:proofErr w:type="spellStart"/>
            <w:r w:rsidRPr="006000EF">
              <w:rPr>
                <w:sz w:val="24"/>
                <w:szCs w:val="24"/>
                <w:u w:val="single"/>
              </w:rPr>
              <w:t>Т.Н.Постникова</w:t>
            </w:r>
            <w:proofErr w:type="spellEnd"/>
          </w:p>
        </w:tc>
        <w:tc>
          <w:tcPr>
            <w:tcW w:w="1134" w:type="dxa"/>
          </w:tcPr>
          <w:p w:rsidR="006000EF" w:rsidRPr="006000EF" w:rsidRDefault="006000EF" w:rsidP="006000EF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sz w:val="24"/>
                <w:szCs w:val="24"/>
              </w:rPr>
            </w:pPr>
          </w:p>
        </w:tc>
        <w:tc>
          <w:tcPr>
            <w:tcW w:w="3948" w:type="dxa"/>
          </w:tcPr>
          <w:p w:rsidR="006000EF" w:rsidRPr="006000EF" w:rsidRDefault="006000EF" w:rsidP="006000EF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УТВЕРЖДАЮ</w:t>
            </w:r>
          </w:p>
          <w:p w:rsidR="006000EF" w:rsidRPr="006000EF" w:rsidRDefault="006000EF" w:rsidP="006000EF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Директор ТОГБПОУ «</w:t>
            </w:r>
            <w:proofErr w:type="spellStart"/>
            <w:r w:rsidRPr="006000EF">
              <w:rPr>
                <w:sz w:val="24"/>
                <w:szCs w:val="24"/>
              </w:rPr>
              <w:t>Уваровский</w:t>
            </w:r>
            <w:proofErr w:type="spellEnd"/>
            <w:r w:rsidRPr="006000EF">
              <w:rPr>
                <w:sz w:val="24"/>
                <w:szCs w:val="24"/>
              </w:rPr>
              <w:t xml:space="preserve"> </w:t>
            </w:r>
          </w:p>
          <w:p w:rsidR="006000EF" w:rsidRPr="006000EF" w:rsidRDefault="006000EF" w:rsidP="006000EF">
            <w:pPr>
              <w:ind w:left="-751"/>
              <w:jc w:val="right"/>
              <w:rPr>
                <w:sz w:val="24"/>
                <w:szCs w:val="24"/>
              </w:rPr>
            </w:pPr>
            <w:r w:rsidRPr="006000EF">
              <w:rPr>
                <w:sz w:val="24"/>
                <w:szCs w:val="24"/>
              </w:rPr>
              <w:t>политехнический колледж»</w:t>
            </w:r>
          </w:p>
          <w:p w:rsidR="006000EF" w:rsidRPr="006000EF" w:rsidRDefault="006000EF" w:rsidP="006000EF">
            <w:pPr>
              <w:tabs>
                <w:tab w:val="left" w:pos="1440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6000EF">
              <w:rPr>
                <w:sz w:val="24"/>
                <w:szCs w:val="24"/>
                <w:u w:val="single"/>
              </w:rPr>
              <w:t xml:space="preserve"> </w:t>
            </w:r>
            <w:r w:rsidRPr="006000EF">
              <w:rPr>
                <w:sz w:val="24"/>
                <w:szCs w:val="24"/>
                <w:u w:val="single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 xml:space="preserve">Н.А. </w:t>
            </w:r>
            <w:proofErr w:type="spellStart"/>
            <w:r w:rsidRPr="006000EF">
              <w:rPr>
                <w:sz w:val="24"/>
                <w:szCs w:val="24"/>
                <w:lang w:val="en-US"/>
              </w:rPr>
              <w:t>Ермакова</w:t>
            </w:r>
            <w:proofErr w:type="spellEnd"/>
          </w:p>
          <w:p w:rsidR="006000EF" w:rsidRPr="006000EF" w:rsidRDefault="006000EF" w:rsidP="006000EF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6000EF">
              <w:rPr>
                <w:sz w:val="24"/>
                <w:szCs w:val="24"/>
                <w:lang w:val="en-US"/>
              </w:rPr>
              <w:t>«___</w:t>
            </w:r>
            <w:r w:rsidRPr="006000EF">
              <w:rPr>
                <w:spacing w:val="-3"/>
                <w:sz w:val="24"/>
                <w:szCs w:val="24"/>
                <w:lang w:val="en-US"/>
              </w:rPr>
              <w:t>»</w:t>
            </w:r>
            <w:r w:rsidRPr="006000EF">
              <w:rPr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>20</w:t>
            </w:r>
            <w:r w:rsidRPr="006000EF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6000EF">
              <w:rPr>
                <w:sz w:val="24"/>
                <w:szCs w:val="24"/>
                <w:u w:val="single"/>
                <w:lang w:val="en-US"/>
              </w:rPr>
              <w:tab/>
            </w:r>
            <w:r w:rsidRPr="006000EF">
              <w:rPr>
                <w:sz w:val="24"/>
                <w:szCs w:val="24"/>
                <w:lang w:val="en-US"/>
              </w:rPr>
              <w:t>г.</w:t>
            </w:r>
          </w:p>
        </w:tc>
      </w:tr>
    </w:tbl>
    <w:p w:rsidR="006000EF" w:rsidRPr="006000EF" w:rsidRDefault="006000EF" w:rsidP="006000EF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СОГЛАСОВАНО:</w:t>
      </w:r>
    </w:p>
    <w:p w:rsidR="006000EF" w:rsidRPr="006000EF" w:rsidRDefault="006000EF" w:rsidP="006000EF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u w:val="single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u w:val="single"/>
          <w:lang w:eastAsia="hi-IN" w:bidi="hi-IN"/>
        </w:rPr>
        <w:t xml:space="preserve">Директор ООО «ЖЭК Уварово» </w:t>
      </w:r>
    </w:p>
    <w:p w:rsidR="006000EF" w:rsidRPr="006000EF" w:rsidRDefault="006000EF" w:rsidP="006000EF">
      <w:pPr>
        <w:suppressAutoHyphens/>
        <w:autoSpaceDE/>
        <w:autoSpaceDN/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__________________</w:t>
      </w:r>
      <w:proofErr w:type="spellStart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И.В.Щербаков</w:t>
      </w:r>
      <w:proofErr w:type="spellEnd"/>
    </w:p>
    <w:p w:rsidR="006000EF" w:rsidRPr="006000EF" w:rsidRDefault="006000EF" w:rsidP="006000EF">
      <w:pPr>
        <w:shd w:val="clear" w:color="auto" w:fill="FFFFFF"/>
        <w:adjustRightInd w:val="0"/>
        <w:rPr>
          <w:sz w:val="24"/>
          <w:szCs w:val="24"/>
          <w:lang w:eastAsia="ru-RU"/>
        </w:rPr>
      </w:pPr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«_</w:t>
      </w:r>
      <w:proofErr w:type="gramStart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_»_</w:t>
      </w:r>
      <w:proofErr w:type="gramEnd"/>
      <w:r w:rsidRPr="006000EF">
        <w:rPr>
          <w:rFonts w:ascii="Liberation Serif" w:eastAsia="Droid Sans Fallback" w:hAnsi="Liberation Serif" w:cs="FreeSans"/>
          <w:kern w:val="1"/>
          <w:sz w:val="24"/>
          <w:szCs w:val="24"/>
          <w:lang w:eastAsia="hi-IN" w:bidi="hi-IN"/>
        </w:rPr>
        <w:t>______________ 20__г.</w:t>
      </w:r>
    </w:p>
    <w:p w:rsidR="006000EF" w:rsidRPr="006000EF" w:rsidRDefault="006000EF" w:rsidP="006000EF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shd w:val="clear" w:color="auto" w:fill="FFFFFF"/>
        <w:adjustRightInd w:val="0"/>
        <w:jc w:val="center"/>
        <w:rPr>
          <w:sz w:val="24"/>
          <w:szCs w:val="24"/>
          <w:lang w:eastAsia="ru-RU"/>
        </w:rPr>
      </w:pPr>
    </w:p>
    <w:p w:rsidR="006000EF" w:rsidRDefault="006000EF" w:rsidP="006000EF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  <w:r w:rsidRPr="006000EF">
        <w:rPr>
          <w:bCs/>
          <w:color w:val="000000"/>
          <w:sz w:val="24"/>
          <w:szCs w:val="24"/>
          <w:lang w:eastAsia="ru-RU"/>
        </w:rPr>
        <w:t>РАБОЧАЯ ПРОГРАММА УЧЕБНОЙ</w:t>
      </w:r>
      <w:r w:rsidR="002236F1">
        <w:rPr>
          <w:bCs/>
          <w:color w:val="000000"/>
          <w:sz w:val="24"/>
          <w:szCs w:val="24"/>
          <w:lang w:eastAsia="ru-RU"/>
        </w:rPr>
        <w:t xml:space="preserve"> И ПРОИЗВОДСТВЕННОЙ ПРАКТИК</w:t>
      </w:r>
      <w:r w:rsidRPr="006000EF">
        <w:rPr>
          <w:bCs/>
          <w:color w:val="000000"/>
          <w:sz w:val="24"/>
          <w:szCs w:val="24"/>
          <w:lang w:eastAsia="ru-RU"/>
        </w:rPr>
        <w:t xml:space="preserve"> </w:t>
      </w:r>
    </w:p>
    <w:p w:rsidR="006000EF" w:rsidRDefault="006000EF" w:rsidP="006000EF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</w:p>
    <w:p w:rsidR="006000EF" w:rsidRPr="006000EF" w:rsidRDefault="006000EF" w:rsidP="006000EF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bCs/>
          <w:color w:val="000000"/>
          <w:sz w:val="24"/>
          <w:szCs w:val="24"/>
          <w:lang w:eastAsia="ru-RU"/>
        </w:rPr>
      </w:pPr>
      <w:r w:rsidRPr="006000EF">
        <w:rPr>
          <w:bCs/>
          <w:color w:val="000000"/>
          <w:sz w:val="24"/>
          <w:szCs w:val="24"/>
          <w:lang w:eastAsia="ru-RU"/>
        </w:rPr>
        <w:t>ПРОФЕССИОНАЛЬНОГО МОДУЛЯ</w:t>
      </w:r>
    </w:p>
    <w:p w:rsidR="006000EF" w:rsidRPr="006000EF" w:rsidRDefault="006000EF" w:rsidP="006000EF">
      <w:pPr>
        <w:shd w:val="clear" w:color="auto" w:fill="FFFFFF"/>
        <w:adjustRightInd w:val="0"/>
        <w:spacing w:before="240" w:after="240" w:line="360" w:lineRule="auto"/>
        <w:ind w:right="62"/>
        <w:contextualSpacing/>
        <w:jc w:val="center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shd w:val="clear" w:color="auto" w:fill="FFFFFF"/>
        <w:adjustRightInd w:val="0"/>
        <w:spacing w:before="240" w:after="240" w:line="360" w:lineRule="auto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ПМ.01 ВЫПОЛНЕНИЕ ПОДГОТОВИТЕЛЬНЫХ, СБОРОЧНЫХ ОПЕРАЦИЙ ПЕРЕД СВАРКОЙ И КОНТРОЛЬ СВАРНЫХ СОЕДИНЕНИЙ</w:t>
      </w:r>
    </w:p>
    <w:p w:rsidR="006000EF" w:rsidRPr="006000EF" w:rsidRDefault="006000EF" w:rsidP="006000EF">
      <w:pPr>
        <w:shd w:val="clear" w:color="auto" w:fill="FFFFFF"/>
        <w:adjustRightInd w:val="0"/>
        <w:ind w:left="1134"/>
        <w:jc w:val="center"/>
        <w:rPr>
          <w:sz w:val="24"/>
          <w:szCs w:val="24"/>
          <w:lang w:eastAsia="ru-RU"/>
        </w:rPr>
      </w:pPr>
    </w:p>
    <w:p w:rsidR="006000EF" w:rsidRDefault="00640FC3" w:rsidP="006000EF">
      <w:pPr>
        <w:shd w:val="clear" w:color="auto" w:fill="FFFFFF"/>
        <w:adjustRightInd w:val="0"/>
        <w:spacing w:line="360" w:lineRule="auto"/>
        <w:ind w:left="754"/>
        <w:jc w:val="center"/>
        <w:rPr>
          <w:bCs/>
          <w:color w:val="000000"/>
          <w:spacing w:val="-2"/>
          <w:sz w:val="24"/>
          <w:szCs w:val="24"/>
          <w:lang w:eastAsia="ru-RU"/>
        </w:rPr>
      </w:pPr>
      <w:r w:rsidRPr="00640FC3">
        <w:rPr>
          <w:bCs/>
          <w:color w:val="000000"/>
          <w:spacing w:val="-2"/>
          <w:sz w:val="24"/>
          <w:szCs w:val="24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640FC3" w:rsidRPr="006000EF" w:rsidRDefault="00640FC3" w:rsidP="006000EF">
      <w:pPr>
        <w:shd w:val="clear" w:color="auto" w:fill="FFFFFF"/>
        <w:adjustRightInd w:val="0"/>
        <w:spacing w:line="360" w:lineRule="auto"/>
        <w:ind w:left="754"/>
        <w:jc w:val="center"/>
        <w:rPr>
          <w:bCs/>
          <w:color w:val="000000"/>
          <w:spacing w:val="-2"/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</w:rPr>
        <w:t>15.01.05 СВАРЩИК (РУЧНОЙ И ЧАСТИЧНО МЕХАНИЗИРОВАННОЙ СВАРКИ(НАПЛАВКИ)</w:t>
      </w: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rPr>
          <w:sz w:val="24"/>
          <w:szCs w:val="24"/>
          <w:lang w:eastAsia="ru-RU"/>
        </w:rPr>
      </w:pPr>
    </w:p>
    <w:p w:rsidR="006000EF" w:rsidRPr="006000EF" w:rsidRDefault="006000EF" w:rsidP="006000EF">
      <w:pPr>
        <w:adjustRightInd w:val="0"/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Уварово</w:t>
      </w:r>
    </w:p>
    <w:p w:rsidR="006000EF" w:rsidRPr="006000EF" w:rsidRDefault="006000EF" w:rsidP="006000EF">
      <w:pPr>
        <w:jc w:val="center"/>
        <w:rPr>
          <w:sz w:val="24"/>
          <w:szCs w:val="24"/>
          <w:lang w:eastAsia="ru-RU"/>
        </w:rPr>
      </w:pPr>
      <w:r w:rsidRPr="006000EF">
        <w:rPr>
          <w:sz w:val="24"/>
          <w:szCs w:val="24"/>
          <w:lang w:eastAsia="ru-RU"/>
        </w:rPr>
        <w:t>20__ год</w:t>
      </w:r>
    </w:p>
    <w:p w:rsidR="00DA39A2" w:rsidRDefault="006000EF" w:rsidP="00AC4DA0">
      <w:pPr>
        <w:pStyle w:val="a3"/>
        <w:tabs>
          <w:tab w:val="left" w:pos="2077"/>
          <w:tab w:val="left" w:pos="2406"/>
          <w:tab w:val="left" w:pos="3150"/>
          <w:tab w:val="left" w:pos="3363"/>
          <w:tab w:val="left" w:pos="3980"/>
          <w:tab w:val="left" w:pos="4301"/>
          <w:tab w:val="left" w:pos="4664"/>
          <w:tab w:val="left" w:pos="5158"/>
          <w:tab w:val="left" w:pos="5546"/>
          <w:tab w:val="left" w:pos="5651"/>
          <w:tab w:val="left" w:pos="6501"/>
          <w:tab w:val="left" w:pos="6831"/>
          <w:tab w:val="left" w:pos="7586"/>
          <w:tab w:val="left" w:pos="7705"/>
          <w:tab w:val="left" w:pos="8364"/>
          <w:tab w:val="left" w:pos="9823"/>
          <w:tab w:val="left" w:pos="10197"/>
          <w:tab w:val="left" w:pos="10232"/>
          <w:tab w:val="left" w:pos="11031"/>
        </w:tabs>
        <w:spacing w:before="72" w:line="276" w:lineRule="auto"/>
        <w:ind w:right="3" w:firstLine="707"/>
        <w:jc w:val="both"/>
      </w:pPr>
      <w:r>
        <w:lastRenderedPageBreak/>
        <w:t>Программа</w:t>
      </w:r>
      <w:r>
        <w:rPr>
          <w:spacing w:val="40"/>
        </w:rPr>
        <w:t xml:space="preserve"> </w:t>
      </w:r>
      <w:r>
        <w:t>учебной/производственной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rPr>
          <w:b/>
        </w:rPr>
        <w:t>ПМ.01 Выполнение</w:t>
      </w:r>
      <w:r>
        <w:rPr>
          <w:b/>
          <w:spacing w:val="80"/>
        </w:rPr>
        <w:t xml:space="preserve"> </w:t>
      </w:r>
      <w:r>
        <w:rPr>
          <w:b/>
        </w:rPr>
        <w:t>подготовительных,</w:t>
      </w:r>
      <w:r>
        <w:rPr>
          <w:b/>
          <w:spacing w:val="80"/>
        </w:rPr>
        <w:t xml:space="preserve"> </w:t>
      </w:r>
      <w:r>
        <w:rPr>
          <w:b/>
        </w:rPr>
        <w:t>сборочных</w:t>
      </w:r>
      <w:r>
        <w:rPr>
          <w:b/>
          <w:spacing w:val="80"/>
        </w:rPr>
        <w:t xml:space="preserve"> </w:t>
      </w:r>
      <w:r>
        <w:rPr>
          <w:b/>
        </w:rPr>
        <w:t>операций</w:t>
      </w:r>
      <w:r>
        <w:rPr>
          <w:b/>
          <w:spacing w:val="80"/>
        </w:rPr>
        <w:t xml:space="preserve"> </w:t>
      </w:r>
      <w:r>
        <w:rPr>
          <w:b/>
        </w:rPr>
        <w:t>перед</w:t>
      </w:r>
      <w:r>
        <w:rPr>
          <w:b/>
          <w:spacing w:val="80"/>
        </w:rPr>
        <w:t xml:space="preserve"> </w:t>
      </w:r>
      <w:r>
        <w:rPr>
          <w:b/>
        </w:rPr>
        <w:t>сваркой</w:t>
      </w:r>
      <w:r>
        <w:rPr>
          <w:b/>
          <w:spacing w:val="80"/>
        </w:rPr>
        <w:t xml:space="preserve"> </w:t>
      </w:r>
      <w:r>
        <w:rPr>
          <w:b/>
        </w:rPr>
        <w:t>и</w:t>
      </w:r>
      <w:r>
        <w:rPr>
          <w:b/>
          <w:spacing w:val="80"/>
        </w:rPr>
        <w:t xml:space="preserve"> </w:t>
      </w:r>
      <w:r>
        <w:rPr>
          <w:b/>
        </w:rPr>
        <w:t>контроль</w:t>
      </w:r>
      <w:r>
        <w:rPr>
          <w:b/>
          <w:spacing w:val="80"/>
        </w:rPr>
        <w:t xml:space="preserve"> </w:t>
      </w:r>
      <w:r>
        <w:rPr>
          <w:b/>
          <w:spacing w:val="-2"/>
        </w:rPr>
        <w:t>сварных</w:t>
      </w:r>
      <w:r>
        <w:rPr>
          <w:b/>
        </w:rPr>
        <w:t xml:space="preserve"> </w:t>
      </w:r>
      <w:r>
        <w:rPr>
          <w:b/>
          <w:spacing w:val="-2"/>
        </w:rPr>
        <w:t>соединений</w:t>
      </w:r>
      <w:r>
        <w:rPr>
          <w:b/>
        </w:rPr>
        <w:t xml:space="preserve"> </w:t>
      </w:r>
      <w:r>
        <w:rPr>
          <w:spacing w:val="-2"/>
        </w:rPr>
        <w:t>разработана</w:t>
      </w:r>
      <w:r>
        <w:t xml:space="preserve"> </w:t>
      </w:r>
      <w:r>
        <w:rPr>
          <w:spacing w:val="-10"/>
        </w:rPr>
        <w:t>в</w:t>
      </w:r>
      <w:r w:rsidR="0048482A">
        <w:t xml:space="preserve"> </w:t>
      </w:r>
      <w:r>
        <w:rPr>
          <w:spacing w:val="-2"/>
        </w:rPr>
        <w:t xml:space="preserve">соответствии </w:t>
      </w:r>
      <w:r>
        <w:rPr>
          <w:spacing w:val="-10"/>
        </w:rPr>
        <w:t xml:space="preserve">с </w:t>
      </w:r>
      <w:r>
        <w:rPr>
          <w:spacing w:val="-2"/>
        </w:rPr>
        <w:t>требованиями Федерального государственного образовательного стандарта среднего профессио</w:t>
      </w:r>
      <w:r>
        <w:t>нального 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профессии 15.01.05</w:t>
      </w:r>
      <w:r>
        <w:rPr>
          <w:spacing w:val="-1"/>
        </w:rPr>
        <w:t xml:space="preserve"> </w:t>
      </w:r>
      <w:r>
        <w:t>Сварщик</w:t>
      </w:r>
      <w:r>
        <w:rPr>
          <w:spacing w:val="-1"/>
        </w:rPr>
        <w:t xml:space="preserve"> </w:t>
      </w:r>
      <w:r>
        <w:t>(ручной и частично</w:t>
      </w:r>
      <w:r>
        <w:rPr>
          <w:spacing w:val="-1"/>
        </w:rPr>
        <w:t xml:space="preserve"> </w:t>
      </w:r>
      <w:r>
        <w:t>механизированной сварки(наплавки),</w:t>
      </w:r>
      <w:r>
        <w:rPr>
          <w:spacing w:val="-2"/>
        </w:rPr>
        <w:t xml:space="preserve"> </w:t>
      </w:r>
      <w:r>
        <w:t>утвержденного</w:t>
      </w:r>
      <w:r>
        <w:rPr>
          <w:spacing w:val="-1"/>
        </w:rPr>
        <w:t xml:space="preserve"> </w:t>
      </w:r>
      <w:r>
        <w:t>Приказом</w:t>
      </w:r>
      <w:r>
        <w:rPr>
          <w:spacing w:val="-4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1"/>
        </w:rPr>
        <w:t xml:space="preserve"> </w:t>
      </w:r>
      <w:r>
        <w:t>России от 15</w:t>
      </w:r>
      <w:r>
        <w:rPr>
          <w:spacing w:val="-3"/>
        </w:rPr>
        <w:t xml:space="preserve"> </w:t>
      </w:r>
      <w:r>
        <w:t>ноября</w:t>
      </w:r>
      <w:r>
        <w:rPr>
          <w:spacing w:val="-1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 xml:space="preserve">№ </w:t>
      </w:r>
      <w:r>
        <w:rPr>
          <w:spacing w:val="-4"/>
        </w:rPr>
        <w:t>863</w:t>
      </w:r>
      <w:r>
        <w:t xml:space="preserve"> </w:t>
      </w:r>
      <w:r>
        <w:rPr>
          <w:spacing w:val="-10"/>
        </w:rPr>
        <w:t>в</w:t>
      </w:r>
      <w:r>
        <w:t xml:space="preserve"> </w:t>
      </w:r>
      <w:r>
        <w:rPr>
          <w:spacing w:val="-2"/>
        </w:rPr>
        <w:t>соответствии</w:t>
      </w:r>
      <w:r>
        <w:t xml:space="preserve"> </w:t>
      </w:r>
      <w:r>
        <w:rPr>
          <w:spacing w:val="-10"/>
        </w:rPr>
        <w:t>с</w:t>
      </w:r>
      <w:r>
        <w:t xml:space="preserve"> </w:t>
      </w:r>
      <w:r>
        <w:rPr>
          <w:spacing w:val="-2"/>
        </w:rPr>
        <w:t>примерной</w:t>
      </w:r>
      <w:r>
        <w:t xml:space="preserve"> </w:t>
      </w:r>
      <w:r>
        <w:rPr>
          <w:spacing w:val="-2"/>
        </w:rPr>
        <w:t>основной</w:t>
      </w:r>
      <w:r>
        <w:t xml:space="preserve"> </w:t>
      </w:r>
      <w:r>
        <w:rPr>
          <w:spacing w:val="-2"/>
        </w:rPr>
        <w:t>образовательной</w:t>
      </w:r>
      <w:r>
        <w:t xml:space="preserve"> </w:t>
      </w:r>
      <w:r>
        <w:rPr>
          <w:spacing w:val="-44"/>
        </w:rPr>
        <w:t xml:space="preserve"> </w:t>
      </w:r>
      <w:r>
        <w:t xml:space="preserve">программой </w:t>
      </w:r>
      <w:r>
        <w:rPr>
          <w:spacing w:val="-2"/>
        </w:rPr>
        <w:t>среднего специального</w:t>
      </w:r>
      <w:r>
        <w:t xml:space="preserve"> </w:t>
      </w:r>
      <w:r>
        <w:rPr>
          <w:spacing w:val="-2"/>
        </w:rPr>
        <w:t>образования</w:t>
      </w:r>
      <w:r>
        <w:t xml:space="preserve"> </w:t>
      </w:r>
      <w:r>
        <w:rPr>
          <w:spacing w:val="-6"/>
        </w:rPr>
        <w:t>по</w:t>
      </w:r>
      <w:r>
        <w:t xml:space="preserve"> </w:t>
      </w:r>
      <w:r>
        <w:rPr>
          <w:spacing w:val="-2"/>
        </w:rPr>
        <w:t>профессии</w:t>
      </w:r>
      <w:r>
        <w:t xml:space="preserve"> </w:t>
      </w:r>
      <w:r>
        <w:rPr>
          <w:spacing w:val="-2"/>
        </w:rPr>
        <w:t>15.01.05</w:t>
      </w:r>
      <w:r>
        <w:t xml:space="preserve"> </w:t>
      </w:r>
      <w:r>
        <w:rPr>
          <w:spacing w:val="-2"/>
        </w:rPr>
        <w:t>Сварщик</w:t>
      </w:r>
      <w:r>
        <w:t xml:space="preserve"> (ручной </w:t>
      </w:r>
      <w:r>
        <w:rPr>
          <w:spacing w:val="-10"/>
        </w:rPr>
        <w:t>и</w:t>
      </w:r>
      <w:r>
        <w:t xml:space="preserve"> </w:t>
      </w:r>
      <w:r>
        <w:rPr>
          <w:spacing w:val="-2"/>
        </w:rPr>
        <w:t xml:space="preserve">частично </w:t>
      </w:r>
      <w:r>
        <w:t>механизированной сварки(наплавки)),(ПООП-П).</w:t>
      </w:r>
    </w:p>
    <w:p w:rsidR="00DA39A2" w:rsidRDefault="00DA39A2" w:rsidP="006000EF">
      <w:pPr>
        <w:spacing w:line="276" w:lineRule="auto"/>
      </w:pPr>
    </w:p>
    <w:p w:rsidR="006000EF" w:rsidRPr="0048482A" w:rsidRDefault="006000EF" w:rsidP="006000EF">
      <w:pPr>
        <w:spacing w:line="276" w:lineRule="auto"/>
        <w:rPr>
          <w:sz w:val="24"/>
          <w:szCs w:val="24"/>
        </w:rPr>
      </w:pPr>
      <w:r w:rsidRPr="0048482A">
        <w:rPr>
          <w:sz w:val="24"/>
          <w:szCs w:val="24"/>
        </w:rPr>
        <w:t>Организация-разработчик: ТОГБПОУ «</w:t>
      </w:r>
      <w:proofErr w:type="spellStart"/>
      <w:r w:rsidRPr="0048482A">
        <w:rPr>
          <w:sz w:val="24"/>
          <w:szCs w:val="24"/>
        </w:rPr>
        <w:t>Уваровский</w:t>
      </w:r>
      <w:proofErr w:type="spellEnd"/>
      <w:r w:rsidRPr="0048482A">
        <w:rPr>
          <w:sz w:val="24"/>
          <w:szCs w:val="24"/>
        </w:rPr>
        <w:t xml:space="preserve"> политехнический колледж»</w:t>
      </w:r>
    </w:p>
    <w:p w:rsidR="006000EF" w:rsidRPr="0048482A" w:rsidRDefault="006000EF" w:rsidP="006000EF">
      <w:pPr>
        <w:spacing w:line="276" w:lineRule="auto"/>
        <w:rPr>
          <w:sz w:val="24"/>
          <w:szCs w:val="24"/>
        </w:rPr>
      </w:pPr>
    </w:p>
    <w:p w:rsidR="006000EF" w:rsidRPr="0048482A" w:rsidRDefault="006000EF" w:rsidP="006000EF">
      <w:pPr>
        <w:spacing w:line="276" w:lineRule="auto"/>
        <w:rPr>
          <w:sz w:val="24"/>
          <w:szCs w:val="24"/>
        </w:rPr>
      </w:pPr>
      <w:r w:rsidRPr="0048482A">
        <w:rPr>
          <w:sz w:val="24"/>
          <w:szCs w:val="24"/>
        </w:rPr>
        <w:t xml:space="preserve">Разработчик: </w:t>
      </w:r>
      <w:proofErr w:type="spellStart"/>
      <w:r w:rsidRPr="0048482A">
        <w:rPr>
          <w:sz w:val="24"/>
          <w:szCs w:val="24"/>
        </w:rPr>
        <w:t>Сибилев</w:t>
      </w:r>
      <w:proofErr w:type="spellEnd"/>
      <w:r w:rsidRPr="0048482A">
        <w:rPr>
          <w:sz w:val="24"/>
          <w:szCs w:val="24"/>
        </w:rPr>
        <w:t xml:space="preserve"> Александр Сергеевич, мастер производственного обучения </w:t>
      </w:r>
    </w:p>
    <w:p w:rsidR="006000EF" w:rsidRPr="0048482A" w:rsidRDefault="006000EF">
      <w:pPr>
        <w:spacing w:line="276" w:lineRule="auto"/>
        <w:rPr>
          <w:sz w:val="24"/>
          <w:szCs w:val="24"/>
        </w:rPr>
      </w:pPr>
    </w:p>
    <w:p w:rsidR="003F57D4" w:rsidRDefault="003F57D4">
      <w:pPr>
        <w:rPr>
          <w:b/>
          <w:bCs/>
          <w:spacing w:val="-2"/>
          <w:sz w:val="32"/>
          <w:szCs w:val="32"/>
        </w:rPr>
      </w:pPr>
      <w:r>
        <w:rPr>
          <w:spacing w:val="-2"/>
        </w:rPr>
        <w:br w:type="page"/>
      </w:r>
    </w:p>
    <w:p w:rsidR="00DA39A2" w:rsidRDefault="006000EF">
      <w:pPr>
        <w:pStyle w:val="a5"/>
      </w:pPr>
      <w:r>
        <w:rPr>
          <w:spacing w:val="-2"/>
        </w:rPr>
        <w:lastRenderedPageBreak/>
        <w:t>Содержание</w:t>
      </w:r>
    </w:p>
    <w:p w:rsidR="00DA39A2" w:rsidRDefault="00DA39A2">
      <w:pPr>
        <w:pStyle w:val="a3"/>
        <w:rPr>
          <w:b/>
          <w:sz w:val="20"/>
        </w:rPr>
      </w:pPr>
    </w:p>
    <w:p w:rsidR="00DA39A2" w:rsidRDefault="00DA39A2">
      <w:pPr>
        <w:pStyle w:val="a3"/>
        <w:rPr>
          <w:b/>
          <w:sz w:val="20"/>
        </w:rPr>
      </w:pPr>
    </w:p>
    <w:tbl>
      <w:tblPr>
        <w:tblStyle w:val="TableNormal"/>
        <w:tblpPr w:leftFromText="180" w:rightFromText="180" w:vertAnchor="text" w:horzAnchor="margin" w:tblpY="290"/>
        <w:tblW w:w="0" w:type="auto"/>
        <w:tblLayout w:type="fixed"/>
        <w:tblLook w:val="01E0" w:firstRow="1" w:lastRow="1" w:firstColumn="1" w:lastColumn="1" w:noHBand="0" w:noVBand="0"/>
      </w:tblPr>
      <w:tblGrid>
        <w:gridCol w:w="8364"/>
        <w:gridCol w:w="708"/>
      </w:tblGrid>
      <w:tr w:rsidR="002236F1" w:rsidTr="0048482A">
        <w:trPr>
          <w:trHeight w:val="606"/>
        </w:trPr>
        <w:tc>
          <w:tcPr>
            <w:tcW w:w="8364" w:type="dxa"/>
          </w:tcPr>
          <w:p w:rsidR="002236F1" w:rsidRPr="006000EF" w:rsidRDefault="002236F1" w:rsidP="002236F1">
            <w:pPr>
              <w:pStyle w:val="TableParagraph"/>
              <w:tabs>
                <w:tab w:val="left" w:pos="0"/>
                <w:tab w:val="left" w:pos="757"/>
                <w:tab w:val="left" w:pos="1806"/>
                <w:tab w:val="left" w:pos="3847"/>
                <w:tab w:val="left" w:pos="5010"/>
                <w:tab w:val="left" w:pos="6567"/>
                <w:tab w:val="left" w:pos="7735"/>
              </w:tabs>
              <w:ind w:left="50" w:right="318"/>
              <w:rPr>
                <w:sz w:val="24"/>
              </w:rPr>
            </w:pPr>
            <w:r w:rsidRPr="006000EF"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 xml:space="preserve">и </w:t>
            </w:r>
            <w:r w:rsidRPr="006000EF">
              <w:rPr>
                <w:sz w:val="24"/>
              </w:rPr>
              <w:t>производственной практик профессионального модуля</w:t>
            </w:r>
          </w:p>
        </w:tc>
        <w:tc>
          <w:tcPr>
            <w:tcW w:w="708" w:type="dxa"/>
          </w:tcPr>
          <w:p w:rsidR="002236F1" w:rsidRPr="006000EF" w:rsidRDefault="002236F1" w:rsidP="002236F1">
            <w:pPr>
              <w:pStyle w:val="TableParagraph"/>
              <w:tabs>
                <w:tab w:val="left" w:pos="0"/>
              </w:tabs>
              <w:spacing w:line="266" w:lineRule="exact"/>
              <w:ind w:left="0" w:right="108"/>
              <w:jc w:val="right"/>
              <w:rPr>
                <w:sz w:val="24"/>
              </w:rPr>
            </w:pPr>
            <w:r w:rsidRPr="006000EF">
              <w:rPr>
                <w:spacing w:val="-10"/>
                <w:sz w:val="24"/>
              </w:rPr>
              <w:t>4</w:t>
            </w:r>
          </w:p>
        </w:tc>
      </w:tr>
      <w:tr w:rsidR="002236F1" w:rsidTr="0048482A">
        <w:trPr>
          <w:trHeight w:val="672"/>
        </w:trPr>
        <w:tc>
          <w:tcPr>
            <w:tcW w:w="8364" w:type="dxa"/>
          </w:tcPr>
          <w:p w:rsidR="002236F1" w:rsidRPr="006000EF" w:rsidRDefault="002236F1" w:rsidP="002236F1">
            <w:pPr>
              <w:pStyle w:val="TableParagraph"/>
              <w:tabs>
                <w:tab w:val="left" w:pos="0"/>
                <w:tab w:val="left" w:pos="757"/>
              </w:tabs>
              <w:spacing w:before="55"/>
              <w:ind w:left="50" w:right="318"/>
              <w:rPr>
                <w:sz w:val="24"/>
              </w:rPr>
            </w:pPr>
            <w:r w:rsidRPr="006000EF"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Структура</w:t>
            </w:r>
            <w:r w:rsidRPr="006000EF">
              <w:rPr>
                <w:spacing w:val="34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33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35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 профессионального модуля</w:t>
            </w:r>
          </w:p>
        </w:tc>
        <w:tc>
          <w:tcPr>
            <w:tcW w:w="708" w:type="dxa"/>
          </w:tcPr>
          <w:p w:rsidR="002236F1" w:rsidRPr="006000EF" w:rsidRDefault="00907995" w:rsidP="002236F1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</w:tr>
      <w:tr w:rsidR="002236F1" w:rsidTr="0048482A">
        <w:trPr>
          <w:trHeight w:val="672"/>
        </w:trPr>
        <w:tc>
          <w:tcPr>
            <w:tcW w:w="8364" w:type="dxa"/>
          </w:tcPr>
          <w:p w:rsidR="002236F1" w:rsidRPr="006000EF" w:rsidRDefault="002236F1" w:rsidP="002236F1">
            <w:pPr>
              <w:pStyle w:val="TableParagraph"/>
              <w:tabs>
                <w:tab w:val="left" w:pos="0"/>
                <w:tab w:val="left" w:pos="645"/>
                <w:tab w:val="left" w:pos="2324"/>
                <w:tab w:val="left" w:pos="3494"/>
                <w:tab w:val="left" w:pos="4576"/>
                <w:tab w:val="left" w:pos="4939"/>
                <w:tab w:val="left" w:pos="7058"/>
              </w:tabs>
              <w:spacing w:before="55"/>
              <w:ind w:left="50" w:right="311"/>
              <w:rPr>
                <w:sz w:val="24"/>
              </w:rPr>
            </w:pPr>
            <w:r w:rsidRPr="006000EF">
              <w:rPr>
                <w:spacing w:val="-4"/>
                <w:sz w:val="24"/>
              </w:rPr>
              <w:t>2.1.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Трудоемкость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освоения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производственной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 xml:space="preserve">практик </w:t>
            </w:r>
            <w:r w:rsidRPr="006000EF">
              <w:rPr>
                <w:sz w:val="24"/>
              </w:rPr>
              <w:t>профессионального модуля</w:t>
            </w:r>
          </w:p>
        </w:tc>
        <w:tc>
          <w:tcPr>
            <w:tcW w:w="708" w:type="dxa"/>
          </w:tcPr>
          <w:p w:rsidR="002236F1" w:rsidRPr="006000EF" w:rsidRDefault="00907995" w:rsidP="002236F1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</w:tr>
      <w:tr w:rsidR="002236F1" w:rsidTr="0048482A">
        <w:trPr>
          <w:trHeight w:val="396"/>
        </w:trPr>
        <w:tc>
          <w:tcPr>
            <w:tcW w:w="8364" w:type="dxa"/>
          </w:tcPr>
          <w:p w:rsidR="002236F1" w:rsidRPr="006000EF" w:rsidRDefault="002236F1" w:rsidP="002236F1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 w:rsidRPr="006000EF">
              <w:rPr>
                <w:sz w:val="24"/>
              </w:rPr>
              <w:t>2.2.</w:t>
            </w:r>
            <w:r w:rsidRPr="006000EF">
              <w:rPr>
                <w:spacing w:val="-6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практики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</w:t>
            </w:r>
            <w:r w:rsidRPr="006000EF">
              <w:rPr>
                <w:spacing w:val="-3"/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модуля</w:t>
            </w:r>
          </w:p>
        </w:tc>
        <w:tc>
          <w:tcPr>
            <w:tcW w:w="708" w:type="dxa"/>
          </w:tcPr>
          <w:p w:rsidR="002236F1" w:rsidRPr="006000EF" w:rsidRDefault="00907995" w:rsidP="00907995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</w:tr>
      <w:tr w:rsidR="002236F1" w:rsidTr="0048482A">
        <w:trPr>
          <w:trHeight w:val="396"/>
        </w:trPr>
        <w:tc>
          <w:tcPr>
            <w:tcW w:w="8364" w:type="dxa"/>
          </w:tcPr>
          <w:p w:rsidR="002236F1" w:rsidRPr="006000EF" w:rsidRDefault="002236F1" w:rsidP="002236F1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 w:rsidRPr="006000EF">
              <w:rPr>
                <w:sz w:val="24"/>
              </w:rPr>
              <w:t>2.3.</w:t>
            </w:r>
            <w:r w:rsidRPr="006000EF">
              <w:rPr>
                <w:spacing w:val="-7"/>
                <w:sz w:val="24"/>
              </w:rPr>
              <w:t xml:space="preserve"> </w:t>
            </w:r>
            <w:r w:rsidRPr="006000EF">
              <w:rPr>
                <w:sz w:val="24"/>
              </w:rPr>
              <w:t>Содержание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-5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практики</w:t>
            </w:r>
            <w:r w:rsidRPr="006000EF">
              <w:rPr>
                <w:spacing w:val="-3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</w:t>
            </w:r>
            <w:r w:rsidRPr="006000EF">
              <w:rPr>
                <w:spacing w:val="-4"/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модуля</w:t>
            </w:r>
          </w:p>
        </w:tc>
        <w:tc>
          <w:tcPr>
            <w:tcW w:w="708" w:type="dxa"/>
          </w:tcPr>
          <w:p w:rsidR="002236F1" w:rsidRPr="006000EF" w:rsidRDefault="00907995" w:rsidP="00907995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</w:tr>
      <w:tr w:rsidR="002236F1" w:rsidTr="0048482A">
        <w:trPr>
          <w:trHeight w:val="396"/>
        </w:trPr>
        <w:tc>
          <w:tcPr>
            <w:tcW w:w="8364" w:type="dxa"/>
          </w:tcPr>
          <w:p w:rsidR="002236F1" w:rsidRPr="006000EF" w:rsidRDefault="002236F1" w:rsidP="002236F1">
            <w:pPr>
              <w:pStyle w:val="TableParagraph"/>
              <w:tabs>
                <w:tab w:val="left" w:pos="0"/>
              </w:tabs>
              <w:spacing w:before="55"/>
              <w:ind w:left="50"/>
              <w:rPr>
                <w:sz w:val="24"/>
              </w:rPr>
            </w:pPr>
            <w:r>
              <w:rPr>
                <w:spacing w:val="-6"/>
                <w:sz w:val="24"/>
              </w:rPr>
              <w:t>3</w:t>
            </w:r>
            <w:r w:rsidRPr="006000EF">
              <w:rPr>
                <w:spacing w:val="-6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Условия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реализации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учебной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и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производственной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практик</w:t>
            </w:r>
            <w:r w:rsidRPr="006000EF">
              <w:rPr>
                <w:spacing w:val="80"/>
                <w:sz w:val="24"/>
              </w:rPr>
              <w:t xml:space="preserve"> </w:t>
            </w:r>
            <w:r w:rsidRPr="006000EF">
              <w:rPr>
                <w:sz w:val="24"/>
              </w:rPr>
              <w:t>профессионального модуля</w:t>
            </w:r>
          </w:p>
        </w:tc>
        <w:tc>
          <w:tcPr>
            <w:tcW w:w="708" w:type="dxa"/>
          </w:tcPr>
          <w:p w:rsidR="002236F1" w:rsidRPr="006000EF" w:rsidRDefault="00907995" w:rsidP="002236F1">
            <w:pPr>
              <w:pStyle w:val="TableParagraph"/>
              <w:tabs>
                <w:tab w:val="left" w:pos="0"/>
              </w:tabs>
              <w:spacing w:before="55"/>
              <w:ind w:left="0" w:right="108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</w:t>
            </w:r>
          </w:p>
        </w:tc>
      </w:tr>
      <w:tr w:rsidR="002236F1" w:rsidTr="0048482A">
        <w:trPr>
          <w:trHeight w:val="672"/>
        </w:trPr>
        <w:tc>
          <w:tcPr>
            <w:tcW w:w="8364" w:type="dxa"/>
          </w:tcPr>
          <w:p w:rsidR="002236F1" w:rsidRPr="006000EF" w:rsidRDefault="002236F1" w:rsidP="002236F1">
            <w:pPr>
              <w:pStyle w:val="TableParagraph"/>
              <w:tabs>
                <w:tab w:val="left" w:pos="0"/>
                <w:tab w:val="left" w:pos="757"/>
                <w:tab w:val="left" w:pos="2177"/>
                <w:tab w:val="left" w:pos="2669"/>
                <w:tab w:val="left" w:pos="3782"/>
                <w:tab w:val="left" w:pos="5456"/>
                <w:tab w:val="left" w:pos="7742"/>
              </w:tabs>
              <w:spacing w:before="55"/>
              <w:ind w:left="50" w:right="312"/>
              <w:rPr>
                <w:sz w:val="24"/>
              </w:rPr>
            </w:pPr>
            <w:r>
              <w:rPr>
                <w:spacing w:val="-6"/>
                <w:sz w:val="24"/>
              </w:rPr>
              <w:t>4</w:t>
            </w:r>
            <w:r w:rsidRPr="006000EF">
              <w:rPr>
                <w:spacing w:val="-6"/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 xml:space="preserve"> </w:t>
            </w:r>
            <w:r w:rsidRPr="006000EF">
              <w:rPr>
                <w:sz w:val="24"/>
              </w:rPr>
              <w:t>освоения учебной</w:t>
            </w:r>
            <w:r>
              <w:rPr>
                <w:sz w:val="24"/>
              </w:rPr>
              <w:t xml:space="preserve"> </w:t>
            </w:r>
            <w:r w:rsidRPr="006000EF">
              <w:rPr>
                <w:spacing w:val="-10"/>
                <w:sz w:val="24"/>
              </w:rPr>
              <w:t xml:space="preserve">и </w:t>
            </w:r>
            <w:r w:rsidRPr="006000EF">
              <w:rPr>
                <w:sz w:val="24"/>
              </w:rPr>
              <w:t>производственной практик профессионального модуля</w:t>
            </w:r>
          </w:p>
        </w:tc>
        <w:tc>
          <w:tcPr>
            <w:tcW w:w="708" w:type="dxa"/>
          </w:tcPr>
          <w:p w:rsidR="002236F1" w:rsidRPr="006000EF" w:rsidRDefault="002236F1" w:rsidP="00907995">
            <w:pPr>
              <w:pStyle w:val="TableParagraph"/>
              <w:tabs>
                <w:tab w:val="left" w:pos="0"/>
              </w:tabs>
              <w:spacing w:before="55"/>
              <w:ind w:left="0" w:right="48"/>
              <w:jc w:val="right"/>
              <w:rPr>
                <w:sz w:val="24"/>
              </w:rPr>
            </w:pPr>
            <w:r w:rsidRPr="006000EF">
              <w:rPr>
                <w:spacing w:val="-5"/>
                <w:sz w:val="24"/>
              </w:rPr>
              <w:t>1</w:t>
            </w:r>
            <w:r w:rsidR="00907995">
              <w:rPr>
                <w:spacing w:val="-5"/>
                <w:sz w:val="24"/>
              </w:rPr>
              <w:t>3</w:t>
            </w:r>
          </w:p>
        </w:tc>
      </w:tr>
    </w:tbl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4"/>
        </w:rPr>
      </w:pPr>
    </w:p>
    <w:p w:rsidR="003F57D4" w:rsidRDefault="003F57D4">
      <w:pPr>
        <w:rPr>
          <w:b/>
          <w:sz w:val="24"/>
        </w:rPr>
      </w:pPr>
      <w:r>
        <w:rPr>
          <w:b/>
          <w:sz w:val="24"/>
        </w:rPr>
        <w:br w:type="page"/>
      </w:r>
    </w:p>
    <w:p w:rsidR="00DA39A2" w:rsidRDefault="00AF1523" w:rsidP="002236F1">
      <w:pPr>
        <w:pStyle w:val="a7"/>
        <w:tabs>
          <w:tab w:val="left" w:pos="2505"/>
          <w:tab w:val="left" w:pos="7371"/>
        </w:tabs>
        <w:spacing w:before="73"/>
        <w:ind w:left="0" w:right="3"/>
        <w:jc w:val="both"/>
        <w:rPr>
          <w:b/>
          <w:sz w:val="28"/>
        </w:rPr>
      </w:pPr>
      <w:r>
        <w:rPr>
          <w:b/>
          <w:sz w:val="24"/>
        </w:rPr>
        <w:lastRenderedPageBreak/>
        <w:t xml:space="preserve">1. </w:t>
      </w:r>
      <w:r w:rsidR="006000EF">
        <w:rPr>
          <w:b/>
          <w:sz w:val="24"/>
        </w:rPr>
        <w:t>ОБЩАЯ</w:t>
      </w:r>
      <w:r w:rsidR="006000EF">
        <w:rPr>
          <w:b/>
          <w:spacing w:val="-2"/>
          <w:sz w:val="24"/>
        </w:rPr>
        <w:t xml:space="preserve"> </w:t>
      </w:r>
      <w:r w:rsidR="006000EF">
        <w:rPr>
          <w:b/>
          <w:sz w:val="24"/>
        </w:rPr>
        <w:t>ХАРАКТЕРИСТИКА</w:t>
      </w:r>
      <w:r w:rsidR="006000EF">
        <w:rPr>
          <w:b/>
          <w:spacing w:val="-2"/>
          <w:sz w:val="24"/>
        </w:rPr>
        <w:t xml:space="preserve"> </w:t>
      </w:r>
      <w:r w:rsidR="006000EF">
        <w:rPr>
          <w:b/>
          <w:sz w:val="24"/>
        </w:rPr>
        <w:t>РАБОЧЕЙ</w:t>
      </w:r>
      <w:r w:rsidR="006000EF">
        <w:rPr>
          <w:b/>
          <w:spacing w:val="-1"/>
          <w:sz w:val="24"/>
        </w:rPr>
        <w:t xml:space="preserve"> </w:t>
      </w:r>
      <w:r w:rsidR="006000EF">
        <w:rPr>
          <w:b/>
          <w:sz w:val="24"/>
        </w:rPr>
        <w:t>ПРОГРАММЫ</w:t>
      </w:r>
      <w:r w:rsidR="006000EF">
        <w:rPr>
          <w:b/>
          <w:spacing w:val="-1"/>
          <w:sz w:val="24"/>
        </w:rPr>
        <w:t xml:space="preserve"> </w:t>
      </w:r>
      <w:r w:rsidR="006000EF">
        <w:rPr>
          <w:b/>
          <w:sz w:val="24"/>
        </w:rPr>
        <w:t>УЧЕБНОЙ</w:t>
      </w:r>
      <w:r w:rsidR="006000EF">
        <w:rPr>
          <w:b/>
          <w:spacing w:val="-1"/>
          <w:sz w:val="24"/>
        </w:rPr>
        <w:t xml:space="preserve"> </w:t>
      </w:r>
      <w:r w:rsidR="002236F1">
        <w:rPr>
          <w:b/>
          <w:sz w:val="24"/>
        </w:rPr>
        <w:t xml:space="preserve">И </w:t>
      </w:r>
      <w:r w:rsidR="006000EF">
        <w:rPr>
          <w:b/>
          <w:sz w:val="24"/>
        </w:rPr>
        <w:t>ПРОИЗВОДСТВЕННОЙ</w:t>
      </w:r>
      <w:r w:rsidR="006000EF">
        <w:rPr>
          <w:b/>
          <w:spacing w:val="-13"/>
          <w:sz w:val="24"/>
        </w:rPr>
        <w:t xml:space="preserve"> </w:t>
      </w:r>
      <w:r w:rsidR="006000EF">
        <w:rPr>
          <w:b/>
          <w:sz w:val="24"/>
        </w:rPr>
        <w:t>ПРАКТИК</w:t>
      </w:r>
      <w:r w:rsidR="006000EF">
        <w:rPr>
          <w:b/>
          <w:spacing w:val="-13"/>
          <w:sz w:val="24"/>
        </w:rPr>
        <w:t xml:space="preserve"> </w:t>
      </w:r>
      <w:r w:rsidR="006000EF">
        <w:rPr>
          <w:b/>
          <w:sz w:val="24"/>
        </w:rPr>
        <w:t>ПРОФЕССИОНАЛЬНОГО</w:t>
      </w:r>
      <w:r w:rsidR="006000EF">
        <w:rPr>
          <w:b/>
          <w:spacing w:val="-14"/>
          <w:sz w:val="24"/>
        </w:rPr>
        <w:t xml:space="preserve"> </w:t>
      </w:r>
      <w:r w:rsidR="006000EF">
        <w:rPr>
          <w:b/>
          <w:sz w:val="24"/>
        </w:rPr>
        <w:t>МОДУЛЯ</w:t>
      </w:r>
    </w:p>
    <w:p w:rsidR="00DA39A2" w:rsidRDefault="006000EF" w:rsidP="002236F1">
      <w:pPr>
        <w:spacing w:before="1"/>
        <w:ind w:right="134"/>
        <w:jc w:val="both"/>
        <w:rPr>
          <w:b/>
          <w:sz w:val="24"/>
        </w:rPr>
      </w:pPr>
      <w:r>
        <w:rPr>
          <w:b/>
          <w:sz w:val="28"/>
        </w:rPr>
        <w:t>ПМ.01</w:t>
      </w:r>
      <w:r>
        <w:rPr>
          <w:b/>
          <w:spacing w:val="-16"/>
          <w:sz w:val="28"/>
        </w:rPr>
        <w:t xml:space="preserve"> </w:t>
      </w:r>
      <w:r>
        <w:rPr>
          <w:b/>
          <w:sz w:val="24"/>
        </w:rPr>
        <w:t>Выполнение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подготовительных,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сборочных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операций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сваркой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 контроль сварных соединений</w:t>
      </w:r>
    </w:p>
    <w:p w:rsidR="00DA39A2" w:rsidRDefault="00DA39A2" w:rsidP="002236F1">
      <w:pPr>
        <w:pStyle w:val="a3"/>
        <w:spacing w:before="44"/>
        <w:jc w:val="both"/>
        <w:rPr>
          <w:b/>
        </w:rPr>
      </w:pPr>
    </w:p>
    <w:p w:rsidR="00DA39A2" w:rsidRDefault="0048482A" w:rsidP="0048482A">
      <w:pPr>
        <w:pStyle w:val="a7"/>
        <w:tabs>
          <w:tab w:val="left" w:pos="709"/>
        </w:tabs>
        <w:ind w:left="0" w:right="3"/>
        <w:jc w:val="both"/>
        <w:rPr>
          <w:b/>
          <w:sz w:val="24"/>
        </w:rPr>
      </w:pPr>
      <w:r>
        <w:rPr>
          <w:b/>
          <w:sz w:val="24"/>
        </w:rPr>
        <w:tab/>
      </w:r>
      <w:r w:rsidR="002236F1">
        <w:rPr>
          <w:b/>
          <w:sz w:val="24"/>
        </w:rPr>
        <w:t xml:space="preserve">1.1 </w:t>
      </w:r>
      <w:r w:rsidR="006000EF">
        <w:rPr>
          <w:b/>
          <w:sz w:val="24"/>
        </w:rPr>
        <w:t>Цель и место учебной и производственной практик профессионального модуля в структуре образовательной программы</w:t>
      </w:r>
    </w:p>
    <w:p w:rsidR="00DA39A2" w:rsidRDefault="006000EF" w:rsidP="0048482A">
      <w:pPr>
        <w:pStyle w:val="a3"/>
        <w:spacing w:before="120" w:line="276" w:lineRule="auto"/>
        <w:ind w:right="3" w:firstLine="720"/>
        <w:jc w:val="both"/>
      </w:pPr>
      <w:r>
        <w:t>Цель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модуля: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вида деятельности «Выполнение подготовительных, сборочных операций перед сваркой и контроль сварных соединений».</w:t>
      </w:r>
    </w:p>
    <w:p w:rsidR="00DA39A2" w:rsidRDefault="006000EF" w:rsidP="0048482A">
      <w:pPr>
        <w:pStyle w:val="a3"/>
        <w:spacing w:line="276" w:lineRule="auto"/>
        <w:ind w:right="3" w:firstLine="720"/>
        <w:jc w:val="both"/>
      </w:pPr>
      <w:r>
        <w:t>Учебная и производственная практики профессионального модуля включены в обязательную часть образовательной программы по направленности Сварщик ручной дуговой сварки плавящимся покрытым электродом ↔ Сварщик частично механизированной сварки плавлением</w:t>
      </w:r>
      <w:r w:rsidR="0048482A">
        <w:t>.</w:t>
      </w:r>
    </w:p>
    <w:p w:rsidR="00DA39A2" w:rsidRDefault="0048482A" w:rsidP="0048482A">
      <w:pPr>
        <w:pStyle w:val="a7"/>
        <w:spacing w:before="1"/>
        <w:ind w:left="0" w:right="3"/>
        <w:jc w:val="both"/>
        <w:rPr>
          <w:b/>
          <w:sz w:val="24"/>
        </w:rPr>
      </w:pPr>
      <w:r>
        <w:rPr>
          <w:b/>
          <w:sz w:val="24"/>
        </w:rPr>
        <w:tab/>
      </w:r>
      <w:r w:rsidR="002236F1">
        <w:rPr>
          <w:b/>
          <w:sz w:val="24"/>
        </w:rPr>
        <w:t xml:space="preserve">1.2 </w:t>
      </w:r>
      <w:r w:rsidR="006000EF">
        <w:rPr>
          <w:b/>
          <w:sz w:val="24"/>
        </w:rPr>
        <w:t>Планируемые результаты освоения учебной и производственной практик профессионального модуля</w:t>
      </w:r>
    </w:p>
    <w:p w:rsidR="00DA39A2" w:rsidRDefault="006000EF" w:rsidP="0048482A">
      <w:pPr>
        <w:pStyle w:val="a3"/>
        <w:spacing w:line="276" w:lineRule="auto"/>
        <w:ind w:right="3" w:firstLine="720"/>
        <w:jc w:val="both"/>
      </w:pPr>
      <w:r>
        <w:t>Результаты освоения учебной и производственной практик профессионального</w:t>
      </w:r>
      <w:r>
        <w:rPr>
          <w:spacing w:val="40"/>
        </w:rPr>
        <w:t xml:space="preserve"> </w:t>
      </w:r>
      <w:r>
        <w:t>модуля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DA39A2" w:rsidRDefault="006000EF" w:rsidP="0048482A">
      <w:pPr>
        <w:pStyle w:val="a3"/>
        <w:spacing w:line="278" w:lineRule="auto"/>
        <w:ind w:right="3" w:firstLine="720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профессионального модуля обучающийся должен:</w:t>
      </w:r>
    </w:p>
    <w:p w:rsidR="00DA39A2" w:rsidRDefault="00DA39A2">
      <w:pPr>
        <w:pStyle w:val="a3"/>
        <w:rPr>
          <w:sz w:val="10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876"/>
        <w:gridCol w:w="2227"/>
        <w:gridCol w:w="2268"/>
      </w:tblGrid>
      <w:tr w:rsidR="00DA39A2" w:rsidTr="0048482A">
        <w:trPr>
          <w:trHeight w:val="552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 ОК</w:t>
            </w:r>
            <w:r>
              <w:rPr>
                <w:b/>
                <w:i/>
                <w:sz w:val="24"/>
              </w:rPr>
              <w:t xml:space="preserve">, </w:t>
            </w:r>
            <w:r>
              <w:rPr>
                <w:b/>
                <w:spacing w:val="-5"/>
                <w:sz w:val="24"/>
              </w:rPr>
              <w:t>ПК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</w:p>
        </w:tc>
        <w:tc>
          <w:tcPr>
            <w:tcW w:w="2268" w:type="dxa"/>
          </w:tcPr>
          <w:p w:rsidR="00DA39A2" w:rsidRDefault="006000EF">
            <w:pPr>
              <w:pStyle w:val="TableParagraph"/>
              <w:spacing w:line="276" w:lineRule="exact"/>
              <w:ind w:left="486" w:right="479" w:firstLine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Владеть навыками</w:t>
            </w:r>
          </w:p>
        </w:tc>
      </w:tr>
      <w:tr w:rsidR="00DA39A2" w:rsidTr="0048482A">
        <w:trPr>
          <w:trHeight w:val="6624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DA39A2" w:rsidRDefault="006000EF" w:rsidP="004848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к </w:t>
            </w:r>
            <w:r>
              <w:rPr>
                <w:spacing w:val="-2"/>
                <w:sz w:val="24"/>
              </w:rPr>
              <w:t>различным контекстам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tabs>
                <w:tab w:val="left" w:pos="2096"/>
                <w:tab w:val="left" w:pos="2638"/>
              </w:tabs>
              <w:ind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задачу </w:t>
            </w:r>
            <w:r>
              <w:rPr>
                <w:sz w:val="24"/>
              </w:rPr>
              <w:t xml:space="preserve">и/или проблему в профессиональном и/или социальном контексте, </w:t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выделять её составные </w:t>
            </w:r>
            <w:r>
              <w:rPr>
                <w:spacing w:val="-2"/>
                <w:sz w:val="24"/>
              </w:rPr>
              <w:t>части;</w:t>
            </w:r>
          </w:p>
          <w:p w:rsidR="00DA39A2" w:rsidRDefault="006000EF">
            <w:pPr>
              <w:pStyle w:val="TableParagraph"/>
              <w:tabs>
                <w:tab w:val="left" w:pos="2163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этапы</w:t>
            </w:r>
          </w:p>
          <w:p w:rsidR="00DA39A2" w:rsidRDefault="006000EF">
            <w:pPr>
              <w:pStyle w:val="TableParagraph"/>
              <w:tabs>
                <w:tab w:val="left" w:pos="1254"/>
                <w:tab w:val="left" w:pos="1352"/>
                <w:tab w:val="left" w:pos="2026"/>
                <w:tab w:val="left" w:pos="2093"/>
                <w:tab w:val="left" w:pos="2194"/>
                <w:tab w:val="left" w:pos="2281"/>
                <w:tab w:val="left" w:pos="2415"/>
                <w:tab w:val="left" w:pos="2638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задачи, составлять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план </w:t>
            </w:r>
            <w:r>
              <w:rPr>
                <w:sz w:val="24"/>
              </w:rPr>
              <w:t>действия,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реализовывать </w:t>
            </w:r>
            <w:proofErr w:type="gramStart"/>
            <w:r>
              <w:rPr>
                <w:spacing w:val="-2"/>
                <w:sz w:val="24"/>
              </w:rPr>
              <w:t>составленный</w:t>
            </w:r>
            <w:r>
              <w:rPr>
                <w:sz w:val="24"/>
              </w:rPr>
              <w:t xml:space="preserve"> 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определять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необходимые </w:t>
            </w:r>
            <w:r>
              <w:rPr>
                <w:spacing w:val="-2"/>
                <w:sz w:val="24"/>
              </w:rPr>
              <w:t>ресурсы;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2"/>
                <w:sz w:val="24"/>
              </w:rPr>
              <w:t>искать информацию, необходимую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и/или проблемы;</w:t>
            </w:r>
          </w:p>
          <w:p w:rsidR="00DA39A2" w:rsidRDefault="006000EF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последствия своих </w:t>
            </w:r>
            <w:r>
              <w:rPr>
                <w:spacing w:val="-2"/>
                <w:sz w:val="24"/>
              </w:rPr>
              <w:t xml:space="preserve">действий </w:t>
            </w:r>
            <w:r>
              <w:rPr>
                <w:sz w:val="24"/>
              </w:rPr>
              <w:t>(самостоятельно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DA39A2" w:rsidRDefault="006000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наставника);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tabs>
                <w:tab w:val="left" w:pos="495"/>
                <w:tab w:val="left" w:pos="1097"/>
                <w:tab w:val="left" w:pos="1332"/>
                <w:tab w:val="left" w:pos="2186"/>
              </w:tabs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актуальный </w:t>
            </w:r>
            <w:r>
              <w:rPr>
                <w:sz w:val="24"/>
              </w:rPr>
              <w:t>профессиональный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социальный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котором приходится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работать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жить;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 источники информации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ресурсы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решения задач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профессиональном и/или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социальном контексте;</w:t>
            </w:r>
          </w:p>
          <w:p w:rsidR="00DA39A2" w:rsidRDefault="006000EF">
            <w:pPr>
              <w:pStyle w:val="TableParagraph"/>
              <w:ind w:left="104" w:right="143"/>
              <w:rPr>
                <w:sz w:val="24"/>
              </w:rPr>
            </w:pPr>
            <w:r>
              <w:t xml:space="preserve">структура плана для решения задач, </w:t>
            </w:r>
            <w:r>
              <w:rPr>
                <w:spacing w:val="-2"/>
              </w:rPr>
              <w:t>алгоритмы</w:t>
            </w:r>
            <w:r>
              <w:rPr>
                <w:spacing w:val="40"/>
              </w:rPr>
              <w:t xml:space="preserve"> </w:t>
            </w:r>
            <w:r>
              <w:t>выполнения работ в профессиональной и смежных областях</w:t>
            </w:r>
            <w:r>
              <w:rPr>
                <w:sz w:val="24"/>
              </w:rPr>
              <w:t>; порядок оценки 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 профессиональной деятельности</w:t>
            </w:r>
          </w:p>
        </w:tc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DA39A2" w:rsidTr="0048482A">
        <w:trPr>
          <w:trHeight w:val="827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DA39A2" w:rsidRDefault="006000E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spacing w:line="276" w:lineRule="exact"/>
              <w:ind w:right="158"/>
              <w:rPr>
                <w:sz w:val="24"/>
              </w:rPr>
            </w:pPr>
            <w:r>
              <w:rPr>
                <w:sz w:val="24"/>
              </w:rPr>
              <w:t>определять задачи для поиска информации; 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spacing w:line="276" w:lineRule="exact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>номенклатура информационных источников,</w:t>
            </w:r>
          </w:p>
        </w:tc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</w:tr>
      <w:tr w:rsidR="00DA39A2" w:rsidTr="0048482A">
        <w:trPr>
          <w:trHeight w:val="2484"/>
        </w:trPr>
        <w:tc>
          <w:tcPr>
            <w:tcW w:w="2268" w:type="dxa"/>
          </w:tcPr>
          <w:p w:rsidR="00DA39A2" w:rsidRDefault="00600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средства поиска, анализа и </w:t>
            </w:r>
            <w:proofErr w:type="gramStart"/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>информации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DA39A2" w:rsidRDefault="006000E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источники информации; планировать процесс поиска;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структурировать </w:t>
            </w:r>
            <w:r>
              <w:rPr>
                <w:spacing w:val="-2"/>
                <w:sz w:val="24"/>
              </w:rPr>
              <w:t>получаемую информацию;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 xml:space="preserve">применяемых в </w:t>
            </w:r>
            <w:r>
              <w:rPr>
                <w:spacing w:val="-2"/>
                <w:sz w:val="24"/>
              </w:rPr>
              <w:t>профессиональной деятельности; приемы структурирования информации;</w:t>
            </w:r>
          </w:p>
        </w:tc>
        <w:tc>
          <w:tcPr>
            <w:tcW w:w="2268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48482A">
        <w:trPr>
          <w:trHeight w:val="4416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DA39A2" w:rsidRDefault="006000EF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Планировать и </w:t>
            </w:r>
            <w:r>
              <w:rPr>
                <w:spacing w:val="-2"/>
                <w:sz w:val="24"/>
              </w:rPr>
              <w:t xml:space="preserve">реализовывать собственное </w:t>
            </w:r>
            <w:r>
              <w:rPr>
                <w:sz w:val="24"/>
              </w:rPr>
              <w:t>профессиональное и личностное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развитие, </w:t>
            </w:r>
            <w:proofErr w:type="spellStart"/>
            <w:r>
              <w:rPr>
                <w:spacing w:val="-2"/>
                <w:sz w:val="24"/>
              </w:rPr>
              <w:t>предпринимательску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ю деятельность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сфере, использовать 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финансовой </w:t>
            </w:r>
            <w:r>
              <w:rPr>
                <w:sz w:val="24"/>
              </w:rPr>
              <w:t xml:space="preserve">грамотности в </w:t>
            </w:r>
            <w:r>
              <w:rPr>
                <w:spacing w:val="-2"/>
                <w:sz w:val="24"/>
              </w:rPr>
              <w:t>различных жизненных</w:t>
            </w:r>
          </w:p>
          <w:p w:rsidR="00DA39A2" w:rsidRDefault="006000EF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актуальность </w:t>
            </w:r>
            <w:r>
              <w:rPr>
                <w:spacing w:val="-2"/>
                <w:sz w:val="24"/>
              </w:rPr>
              <w:t xml:space="preserve">нормативно-правовой </w:t>
            </w:r>
            <w:r>
              <w:rPr>
                <w:sz w:val="24"/>
              </w:rPr>
              <w:t xml:space="preserve">документации в </w:t>
            </w:r>
            <w:r>
              <w:rPr>
                <w:spacing w:val="-2"/>
                <w:sz w:val="24"/>
              </w:rPr>
              <w:t xml:space="preserve">профессиональной деятельности; </w:t>
            </w:r>
            <w:r>
              <w:rPr>
                <w:sz w:val="24"/>
              </w:rPr>
              <w:t xml:space="preserve">определять и выстраивать траектории </w:t>
            </w:r>
            <w:r>
              <w:rPr>
                <w:spacing w:val="-2"/>
                <w:sz w:val="24"/>
              </w:rPr>
              <w:t xml:space="preserve">профессионального </w:t>
            </w:r>
            <w:r>
              <w:rPr>
                <w:sz w:val="24"/>
              </w:rPr>
              <w:t xml:space="preserve">развития и </w:t>
            </w:r>
            <w:r>
              <w:rPr>
                <w:spacing w:val="-2"/>
                <w:sz w:val="24"/>
              </w:rPr>
              <w:t>самообразования;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содержание актуальной нормативно- правовой документации; </w:t>
            </w:r>
            <w:r>
              <w:rPr>
                <w:sz w:val="24"/>
              </w:rPr>
              <w:t>современная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научная и профессиональная </w:t>
            </w:r>
            <w:r>
              <w:rPr>
                <w:spacing w:val="-2"/>
                <w:sz w:val="24"/>
              </w:rPr>
              <w:t xml:space="preserve">терминология; возможные траектории профессионального </w:t>
            </w:r>
            <w:r>
              <w:rPr>
                <w:sz w:val="24"/>
              </w:rPr>
              <w:t xml:space="preserve">развития и </w:t>
            </w:r>
            <w:r>
              <w:rPr>
                <w:spacing w:val="-2"/>
                <w:sz w:val="24"/>
              </w:rPr>
              <w:t>самообразования;</w:t>
            </w:r>
          </w:p>
        </w:tc>
        <w:tc>
          <w:tcPr>
            <w:tcW w:w="2268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48482A">
        <w:trPr>
          <w:trHeight w:val="1931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A39A2" w:rsidRDefault="006000EF">
            <w:pPr>
              <w:pStyle w:val="TableParagraph"/>
              <w:ind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работать в коллективе 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spacing w:line="276" w:lineRule="exact"/>
              <w:ind w:right="167"/>
              <w:rPr>
                <w:sz w:val="24"/>
              </w:rPr>
            </w:pPr>
            <w:r>
              <w:rPr>
                <w:sz w:val="24"/>
              </w:rPr>
              <w:t xml:space="preserve">организовывать работу коллектива и команды; взаимодействовать с </w:t>
            </w:r>
            <w:r>
              <w:rPr>
                <w:spacing w:val="-4"/>
                <w:sz w:val="24"/>
              </w:rPr>
              <w:t>коллегами,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руководством, </w:t>
            </w:r>
            <w:r>
              <w:rPr>
                <w:sz w:val="24"/>
              </w:rPr>
              <w:t xml:space="preserve">клиентами в ходе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1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психологические </w:t>
            </w: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коллектива, психологические особенности личности;</w:t>
            </w:r>
          </w:p>
        </w:tc>
        <w:tc>
          <w:tcPr>
            <w:tcW w:w="2268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48482A">
        <w:trPr>
          <w:trHeight w:val="3312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DA39A2" w:rsidRDefault="006000EF">
            <w:pPr>
              <w:pStyle w:val="TableParagraph"/>
              <w:ind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 xml:space="preserve">письменную </w:t>
            </w:r>
            <w:r>
              <w:rPr>
                <w:sz w:val="24"/>
              </w:rPr>
              <w:t xml:space="preserve">коммуникацию на </w:t>
            </w: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>языке Российской 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</w:t>
            </w: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 xml:space="preserve">социального и </w:t>
            </w:r>
            <w:r>
              <w:rPr>
                <w:spacing w:val="-2"/>
                <w:sz w:val="24"/>
              </w:rPr>
              <w:t>культурного</w:t>
            </w:r>
          </w:p>
          <w:p w:rsidR="00DA39A2" w:rsidRDefault="006000EF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и оформлять документы по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тематике на государственном языке, проявлять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толерантность в рабочем коллективе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 xml:space="preserve">социального и </w:t>
            </w:r>
            <w:r>
              <w:rPr>
                <w:spacing w:val="-2"/>
                <w:sz w:val="24"/>
              </w:rPr>
              <w:t xml:space="preserve">культурного </w:t>
            </w:r>
            <w:r>
              <w:rPr>
                <w:sz w:val="24"/>
              </w:rPr>
              <w:t>контекста;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 xml:space="preserve">оформления </w:t>
            </w:r>
            <w:r>
              <w:rPr>
                <w:sz w:val="24"/>
              </w:rPr>
              <w:t>документов и 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устных </w:t>
            </w:r>
            <w:r>
              <w:rPr>
                <w:spacing w:val="-2"/>
                <w:sz w:val="24"/>
              </w:rPr>
              <w:t>сообщений</w:t>
            </w:r>
          </w:p>
        </w:tc>
        <w:tc>
          <w:tcPr>
            <w:tcW w:w="2268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48482A">
        <w:trPr>
          <w:trHeight w:val="2484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  <w:p w:rsidR="00DA39A2" w:rsidRDefault="006000EF">
            <w:pPr>
              <w:pStyle w:val="TableParagraph"/>
              <w:ind w:right="208"/>
              <w:rPr>
                <w:sz w:val="24"/>
              </w:rPr>
            </w:pPr>
            <w:r>
              <w:rPr>
                <w:spacing w:val="-2"/>
                <w:sz w:val="24"/>
              </w:rPr>
              <w:t>Проявлять гражданско- патриотическую позицию, демонстрировать осознанное</w:t>
            </w:r>
          </w:p>
          <w:p w:rsidR="00DA39A2" w:rsidRDefault="006000E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традиционных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443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 своей профессии</w:t>
            </w:r>
            <w:r>
              <w:rPr>
                <w:i/>
                <w:sz w:val="24"/>
              </w:rPr>
              <w:t xml:space="preserve">; </w:t>
            </w:r>
            <w:r>
              <w:rPr>
                <w:sz w:val="24"/>
              </w:rPr>
              <w:t xml:space="preserve">применять стандарты </w:t>
            </w:r>
            <w:r>
              <w:rPr>
                <w:spacing w:val="-2"/>
                <w:sz w:val="24"/>
              </w:rPr>
              <w:t>антикоррупционного поведения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3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сущность гражданско- патриотической позиции, традиционных общечеловеческих </w:t>
            </w:r>
            <w:r>
              <w:rPr>
                <w:sz w:val="24"/>
              </w:rPr>
              <w:t>ценностей, в том</w:t>
            </w:r>
          </w:p>
          <w:p w:rsidR="00DA39A2" w:rsidRDefault="006000EF">
            <w:pPr>
              <w:pStyle w:val="TableParagraph"/>
              <w:spacing w:line="270" w:lineRule="atLeast"/>
              <w:ind w:left="104" w:right="96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</w:t>
            </w: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2268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48482A">
        <w:trPr>
          <w:trHeight w:val="3311"/>
        </w:trPr>
        <w:tc>
          <w:tcPr>
            <w:tcW w:w="2268" w:type="dxa"/>
          </w:tcPr>
          <w:p w:rsidR="00DA39A2" w:rsidRDefault="006000EF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 xml:space="preserve">российских духовно- </w:t>
            </w:r>
            <w:r>
              <w:rPr>
                <w:spacing w:val="-2"/>
                <w:sz w:val="24"/>
              </w:rPr>
              <w:t xml:space="preserve">нравственных </w:t>
            </w:r>
            <w:r>
              <w:rPr>
                <w:sz w:val="24"/>
              </w:rPr>
              <w:t xml:space="preserve">ценностей, в том числе с учетом </w:t>
            </w:r>
            <w:r>
              <w:rPr>
                <w:spacing w:val="-2"/>
                <w:sz w:val="24"/>
              </w:rPr>
              <w:t xml:space="preserve">гармонизации </w:t>
            </w:r>
            <w:r>
              <w:rPr>
                <w:sz w:val="24"/>
              </w:rPr>
              <w:t xml:space="preserve">межнациональных и </w:t>
            </w:r>
            <w:r>
              <w:rPr>
                <w:spacing w:val="-2"/>
                <w:sz w:val="24"/>
              </w:rPr>
              <w:t xml:space="preserve">межрелигиозных отношений,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стандарты </w:t>
            </w:r>
            <w:r>
              <w:rPr>
                <w:spacing w:val="-2"/>
                <w:sz w:val="24"/>
              </w:rPr>
              <w:t>антикоррупционного поведения</w:t>
            </w:r>
          </w:p>
        </w:tc>
        <w:tc>
          <w:tcPr>
            <w:tcW w:w="2876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 xml:space="preserve">межнациональных и </w:t>
            </w:r>
            <w:r>
              <w:rPr>
                <w:spacing w:val="-2"/>
                <w:sz w:val="24"/>
              </w:rPr>
              <w:t xml:space="preserve">межрелигиозных отношений; значимость профессиональной </w:t>
            </w:r>
            <w:r>
              <w:rPr>
                <w:sz w:val="24"/>
              </w:rPr>
              <w:t xml:space="preserve">деятельности по </w:t>
            </w:r>
            <w:r>
              <w:rPr>
                <w:spacing w:val="-2"/>
                <w:sz w:val="24"/>
              </w:rPr>
              <w:t xml:space="preserve">профессии; стандарты антикоррупционного </w:t>
            </w:r>
            <w:r>
              <w:rPr>
                <w:sz w:val="24"/>
              </w:rPr>
              <w:t>поведения и последствия его</w:t>
            </w:r>
          </w:p>
          <w:p w:rsidR="00DA39A2" w:rsidRDefault="006000EF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2268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48482A">
        <w:trPr>
          <w:trHeight w:val="4140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DA39A2" w:rsidRDefault="006000EF">
            <w:pPr>
              <w:pStyle w:val="TableParagraph"/>
              <w:ind w:righ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Содействовать сохранению </w:t>
            </w: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 изменении климата, </w:t>
            </w:r>
            <w:r>
              <w:rPr>
                <w:spacing w:val="-2"/>
                <w:sz w:val="24"/>
              </w:rPr>
              <w:t xml:space="preserve">принципы бережливого производства, эффективно </w:t>
            </w:r>
            <w:r>
              <w:rPr>
                <w:sz w:val="24"/>
              </w:rPr>
              <w:t xml:space="preserve">действовать в </w:t>
            </w:r>
            <w:r>
              <w:rPr>
                <w:spacing w:val="-2"/>
                <w:sz w:val="24"/>
              </w:rPr>
              <w:t>чрезвычайных ситуациях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соблюдать нормы </w:t>
            </w:r>
            <w:r>
              <w:rPr>
                <w:spacing w:val="-2"/>
                <w:sz w:val="24"/>
              </w:rPr>
              <w:t xml:space="preserve">экологической </w:t>
            </w:r>
            <w:r>
              <w:rPr>
                <w:sz w:val="24"/>
              </w:rPr>
              <w:t>безопасности;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</w:t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 xml:space="preserve">ресурсосбережения в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 по </w:t>
            </w:r>
            <w:proofErr w:type="spellStart"/>
            <w:r>
              <w:rPr>
                <w:spacing w:val="-2"/>
                <w:sz w:val="24"/>
              </w:rPr>
              <w:t>профессии;организовыва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</w:t>
            </w:r>
            <w:proofErr w:type="spellEnd"/>
            <w:r>
              <w:rPr>
                <w:sz w:val="24"/>
              </w:rPr>
              <w:t xml:space="preserve"> профессиональную деятельность с соблюдением принципов </w:t>
            </w:r>
            <w:r>
              <w:rPr>
                <w:spacing w:val="-2"/>
                <w:sz w:val="24"/>
              </w:rPr>
              <w:t>бережливого производства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правила экологической </w:t>
            </w:r>
            <w:r>
              <w:rPr>
                <w:sz w:val="24"/>
              </w:rPr>
              <w:t xml:space="preserve">безопасности при </w:t>
            </w:r>
            <w:r>
              <w:rPr>
                <w:spacing w:val="-2"/>
                <w:sz w:val="24"/>
              </w:rPr>
              <w:t xml:space="preserve">ведении профессиональной деятельности; </w:t>
            </w:r>
            <w:r>
              <w:rPr>
                <w:sz w:val="24"/>
              </w:rPr>
              <w:t xml:space="preserve">основные ресурсы, задействованные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деятельности; пути </w:t>
            </w:r>
            <w:r>
              <w:rPr>
                <w:spacing w:val="-2"/>
                <w:sz w:val="24"/>
              </w:rPr>
              <w:t>обеспечения ресурсосбережения; принципы</w:t>
            </w:r>
          </w:p>
          <w:p w:rsidR="00DA39A2" w:rsidRDefault="006000EF">
            <w:pPr>
              <w:pStyle w:val="TableParagraph"/>
              <w:spacing w:line="270" w:lineRule="atLeast"/>
              <w:ind w:left="104" w:right="96"/>
              <w:rPr>
                <w:sz w:val="24"/>
              </w:rPr>
            </w:pPr>
            <w:r>
              <w:rPr>
                <w:spacing w:val="-2"/>
                <w:sz w:val="24"/>
              </w:rPr>
              <w:t>бережливого производства;</w:t>
            </w:r>
          </w:p>
        </w:tc>
        <w:tc>
          <w:tcPr>
            <w:tcW w:w="2268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48482A">
        <w:trPr>
          <w:trHeight w:val="3588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</w:t>
            </w:r>
          </w:p>
          <w:p w:rsidR="00DA39A2" w:rsidRDefault="006000EF">
            <w:pPr>
              <w:pStyle w:val="TableParagraph"/>
              <w:ind w:right="1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для сохранения и 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в процессе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деятельности и </w:t>
            </w:r>
            <w:r>
              <w:rPr>
                <w:spacing w:val="-2"/>
                <w:sz w:val="24"/>
              </w:rPr>
              <w:t xml:space="preserve">поддержания необходимого </w:t>
            </w:r>
            <w:r>
              <w:rPr>
                <w:sz w:val="24"/>
              </w:rPr>
              <w:t>уровня физической</w:t>
            </w:r>
          </w:p>
          <w:p w:rsidR="00DA39A2" w:rsidRDefault="006000EF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подготовленности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12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использовать физкультурно- оздоровительную </w:t>
            </w:r>
            <w:r>
              <w:rPr>
                <w:sz w:val="24"/>
              </w:rPr>
              <w:t>деятельность для укрепления здоровья, достижения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профессиональных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целей;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103"/>
              <w:rPr>
                <w:sz w:val="24"/>
              </w:rPr>
            </w:pPr>
            <w:r>
              <w:rPr>
                <w:sz w:val="24"/>
              </w:rPr>
              <w:t xml:space="preserve">роль физической культуры в </w:t>
            </w:r>
            <w:r>
              <w:rPr>
                <w:spacing w:val="-2"/>
                <w:sz w:val="24"/>
              </w:rPr>
              <w:t xml:space="preserve">общекультурном, </w:t>
            </w:r>
            <w:r>
              <w:rPr>
                <w:sz w:val="24"/>
              </w:rPr>
              <w:t>профессиональном и социальном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развитии человека; основы </w:t>
            </w:r>
            <w:r>
              <w:rPr>
                <w:spacing w:val="-2"/>
                <w:sz w:val="24"/>
              </w:rPr>
              <w:t>здорового</w:t>
            </w:r>
          </w:p>
        </w:tc>
        <w:tc>
          <w:tcPr>
            <w:tcW w:w="2268" w:type="dxa"/>
          </w:tcPr>
          <w:p w:rsidR="00DA39A2" w:rsidRDefault="00DA39A2">
            <w:pPr>
              <w:pStyle w:val="TableParagraph"/>
              <w:ind w:left="0"/>
              <w:rPr>
                <w:sz w:val="24"/>
              </w:rPr>
            </w:pPr>
          </w:p>
        </w:tc>
      </w:tr>
      <w:tr w:rsidR="0048482A" w:rsidTr="0048482A">
        <w:trPr>
          <w:trHeight w:val="4702"/>
        </w:trPr>
        <w:tc>
          <w:tcPr>
            <w:tcW w:w="2268" w:type="dxa"/>
          </w:tcPr>
          <w:p w:rsidR="0048482A" w:rsidRDefault="0048482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48482A" w:rsidRDefault="0048482A">
            <w:pPr>
              <w:pStyle w:val="TableParagraph"/>
              <w:ind w:right="2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Пользоваться 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2876" w:type="dxa"/>
          </w:tcPr>
          <w:p w:rsidR="0048482A" w:rsidRDefault="0048482A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темы; участвовать в диалогах на знакомые общие и профессиональные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</w:tc>
        <w:tc>
          <w:tcPr>
            <w:tcW w:w="2227" w:type="dxa"/>
          </w:tcPr>
          <w:p w:rsidR="0048482A" w:rsidRDefault="0048482A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 xml:space="preserve">правила построения простых и сложных предложений на </w:t>
            </w:r>
            <w:r>
              <w:rPr>
                <w:spacing w:val="-2"/>
                <w:sz w:val="24"/>
              </w:rPr>
              <w:t xml:space="preserve">профессиональные </w:t>
            </w:r>
            <w:r>
              <w:rPr>
                <w:sz w:val="24"/>
              </w:rPr>
              <w:t xml:space="preserve">темы; основные </w:t>
            </w:r>
            <w:proofErr w:type="spellStart"/>
            <w:r>
              <w:rPr>
                <w:spacing w:val="-2"/>
                <w:sz w:val="24"/>
              </w:rPr>
              <w:t>общеупотребительн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(бытовая и профессиональная </w:t>
            </w:r>
            <w:r>
              <w:rPr>
                <w:spacing w:val="-2"/>
                <w:sz w:val="24"/>
              </w:rPr>
              <w:t xml:space="preserve">лексика); лексический минимум, </w:t>
            </w:r>
            <w:r>
              <w:rPr>
                <w:sz w:val="24"/>
              </w:rPr>
              <w:t>относящийся к</w:t>
            </w:r>
          </w:p>
          <w:p w:rsidR="0048482A" w:rsidRDefault="0048482A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описанию</w:t>
            </w:r>
          </w:p>
          <w:p w:rsidR="0048482A" w:rsidRDefault="0048482A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процессов профессиональной</w:t>
            </w:r>
          </w:p>
          <w:p w:rsidR="0048482A" w:rsidRDefault="0048482A" w:rsidP="00E773E9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268" w:type="dxa"/>
          </w:tcPr>
          <w:p w:rsidR="0048482A" w:rsidRDefault="0048482A">
            <w:pPr>
              <w:pStyle w:val="TableParagraph"/>
              <w:ind w:left="0"/>
              <w:rPr>
                <w:sz w:val="24"/>
              </w:rPr>
            </w:pPr>
          </w:p>
        </w:tc>
      </w:tr>
      <w:tr w:rsidR="00DA39A2" w:rsidTr="0048482A">
        <w:trPr>
          <w:trHeight w:val="2483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6" w:lineRule="exact"/>
              <w:ind w:right="187"/>
              <w:rPr>
                <w:sz w:val="24"/>
              </w:rPr>
            </w:pPr>
            <w:r>
              <w:rPr>
                <w:sz w:val="24"/>
              </w:rPr>
              <w:t>ПК 1.1. Проводить сборочные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операции перед сваркой с </w:t>
            </w:r>
            <w:r>
              <w:rPr>
                <w:spacing w:val="-2"/>
                <w:sz w:val="24"/>
              </w:rPr>
              <w:t xml:space="preserve">использованием конструкторской, производственно- </w:t>
            </w:r>
            <w:r>
              <w:rPr>
                <w:sz w:val="24"/>
              </w:rPr>
              <w:t xml:space="preserve">технологической и </w:t>
            </w:r>
            <w:r>
              <w:rPr>
                <w:spacing w:val="-2"/>
                <w:sz w:val="24"/>
              </w:rPr>
              <w:t>нормативной документации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spacing w:line="276" w:lineRule="exact"/>
              <w:ind w:right="7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пользоваться конструкторской, производственно- </w:t>
            </w:r>
            <w:r>
              <w:rPr>
                <w:sz w:val="24"/>
              </w:rPr>
              <w:t xml:space="preserve">технологической и </w:t>
            </w:r>
            <w:r>
              <w:rPr>
                <w:spacing w:val="-2"/>
                <w:sz w:val="24"/>
              </w:rPr>
              <w:t xml:space="preserve">нормативной </w:t>
            </w:r>
            <w:r>
              <w:rPr>
                <w:sz w:val="24"/>
              </w:rPr>
              <w:t>документацией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выполнения профессиональной деятельности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spacing w:line="276" w:lineRule="exact"/>
              <w:ind w:left="104" w:right="188"/>
              <w:rPr>
                <w:sz w:val="24"/>
              </w:rPr>
            </w:pPr>
            <w:r>
              <w:rPr>
                <w:sz w:val="24"/>
              </w:rPr>
              <w:t xml:space="preserve">основные типы, </w:t>
            </w:r>
            <w:r>
              <w:rPr>
                <w:spacing w:val="-2"/>
                <w:sz w:val="24"/>
              </w:rPr>
              <w:t xml:space="preserve">конструктивные </w:t>
            </w:r>
            <w:r>
              <w:rPr>
                <w:sz w:val="24"/>
              </w:rPr>
              <w:t>элементы, размеры сварных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соединений и обозначение их на чертежах; основные группы и марки </w:t>
            </w:r>
            <w:r>
              <w:rPr>
                <w:spacing w:val="-2"/>
                <w:sz w:val="24"/>
              </w:rPr>
              <w:t>свариваемых материалов</w:t>
            </w:r>
          </w:p>
        </w:tc>
        <w:tc>
          <w:tcPr>
            <w:tcW w:w="2268" w:type="dxa"/>
          </w:tcPr>
          <w:p w:rsidR="00DA39A2" w:rsidRDefault="006000EF" w:rsidP="0048482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ознакомления с </w:t>
            </w:r>
            <w:r>
              <w:rPr>
                <w:spacing w:val="-2"/>
                <w:sz w:val="24"/>
              </w:rPr>
              <w:t>конструкторской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производственно- технологической </w:t>
            </w:r>
            <w:r>
              <w:rPr>
                <w:sz w:val="24"/>
              </w:rPr>
              <w:t>документацией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сварке</w:t>
            </w:r>
          </w:p>
        </w:tc>
      </w:tr>
      <w:tr w:rsidR="00DA39A2" w:rsidTr="0048482A">
        <w:trPr>
          <w:trHeight w:val="2208"/>
        </w:trPr>
        <w:tc>
          <w:tcPr>
            <w:tcW w:w="2268" w:type="dxa"/>
          </w:tcPr>
          <w:p w:rsidR="00DA39A2" w:rsidRDefault="006000EF">
            <w:pPr>
              <w:pStyle w:val="TableParagraph"/>
              <w:spacing w:line="276" w:lineRule="exact"/>
              <w:ind w:right="219"/>
              <w:rPr>
                <w:sz w:val="24"/>
              </w:rPr>
            </w:pPr>
            <w:r>
              <w:rPr>
                <w:sz w:val="24"/>
              </w:rPr>
              <w:t xml:space="preserve">ПК 1.2. Выбирать </w:t>
            </w:r>
            <w:r>
              <w:rPr>
                <w:spacing w:val="-2"/>
                <w:sz w:val="24"/>
              </w:rPr>
              <w:t xml:space="preserve">пространственное </w:t>
            </w: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сварного шва для сварки </w:t>
            </w:r>
            <w:r>
              <w:rPr>
                <w:spacing w:val="-2"/>
                <w:sz w:val="24"/>
              </w:rPr>
              <w:t xml:space="preserve">элементов конструкции </w:t>
            </w:r>
            <w:r>
              <w:rPr>
                <w:sz w:val="24"/>
              </w:rPr>
              <w:t xml:space="preserve">(изделий, узлов, </w:t>
            </w:r>
            <w:r>
              <w:rPr>
                <w:spacing w:val="-2"/>
                <w:sz w:val="24"/>
              </w:rPr>
              <w:t>деталей)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1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выбирать пространственное </w:t>
            </w:r>
            <w:r>
              <w:rPr>
                <w:sz w:val="24"/>
              </w:rPr>
              <w:t>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шва для сварки элементов конструкции (изделий, узлов, деталей)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244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 кромок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сварку</w:t>
            </w:r>
          </w:p>
        </w:tc>
        <w:tc>
          <w:tcPr>
            <w:tcW w:w="2268" w:type="dxa"/>
          </w:tcPr>
          <w:p w:rsidR="00DA39A2" w:rsidRDefault="006000EF" w:rsidP="0048482A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выбора </w:t>
            </w:r>
            <w:proofErr w:type="spellStart"/>
            <w:r>
              <w:rPr>
                <w:spacing w:val="-2"/>
                <w:sz w:val="24"/>
              </w:rPr>
              <w:t>пространственног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положения сварного шва для сварки элементов </w:t>
            </w:r>
            <w:r>
              <w:rPr>
                <w:spacing w:val="-2"/>
                <w:sz w:val="24"/>
              </w:rPr>
              <w:t xml:space="preserve">конструкции </w:t>
            </w:r>
            <w:r>
              <w:rPr>
                <w:sz w:val="24"/>
              </w:rPr>
              <w:t xml:space="preserve">(изделий, узлов, </w:t>
            </w:r>
            <w:r>
              <w:rPr>
                <w:spacing w:val="-2"/>
                <w:sz w:val="24"/>
              </w:rPr>
              <w:t>деталей)</w:t>
            </w:r>
          </w:p>
        </w:tc>
      </w:tr>
      <w:tr w:rsidR="00DA39A2" w:rsidTr="0048482A">
        <w:trPr>
          <w:trHeight w:val="3863"/>
        </w:trPr>
        <w:tc>
          <w:tcPr>
            <w:tcW w:w="2268" w:type="dxa"/>
          </w:tcPr>
          <w:p w:rsidR="00DA39A2" w:rsidRDefault="006000EF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ПК.1.3. Применять </w:t>
            </w:r>
            <w:r>
              <w:rPr>
                <w:spacing w:val="-2"/>
                <w:sz w:val="24"/>
              </w:rPr>
              <w:t xml:space="preserve">сборочные </w:t>
            </w:r>
            <w:r>
              <w:rPr>
                <w:sz w:val="24"/>
              </w:rPr>
              <w:t>приспособления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сборки элементов </w:t>
            </w:r>
            <w:r>
              <w:rPr>
                <w:spacing w:val="-2"/>
                <w:sz w:val="24"/>
              </w:rPr>
              <w:t xml:space="preserve">конструкции </w:t>
            </w:r>
            <w:r>
              <w:rPr>
                <w:sz w:val="24"/>
              </w:rPr>
              <w:t>(изделий, узлов, деталей) под сварку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применять сборочные приспособления для сборки элементов конструкции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(изделий, узлов, деталей) под </w:t>
            </w:r>
            <w:r>
              <w:rPr>
                <w:spacing w:val="-2"/>
                <w:sz w:val="24"/>
              </w:rPr>
              <w:t>сварку.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 </w:t>
            </w:r>
            <w:r>
              <w:rPr>
                <w:spacing w:val="-2"/>
                <w:sz w:val="24"/>
              </w:rPr>
              <w:t xml:space="preserve">сборочных, технологических </w:t>
            </w:r>
            <w:r>
              <w:rPr>
                <w:sz w:val="24"/>
              </w:rPr>
              <w:t xml:space="preserve">приспособлений и оснастки; правила сборки элементов конструкции под </w:t>
            </w:r>
            <w:r>
              <w:rPr>
                <w:spacing w:val="-2"/>
                <w:sz w:val="24"/>
              </w:rPr>
              <w:t>сварку</w:t>
            </w:r>
          </w:p>
        </w:tc>
        <w:tc>
          <w:tcPr>
            <w:tcW w:w="2268" w:type="dxa"/>
          </w:tcPr>
          <w:p w:rsidR="00DA39A2" w:rsidRDefault="006000EF" w:rsidP="0048482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сборки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</w:t>
            </w:r>
            <w:r>
              <w:rPr>
                <w:spacing w:val="-2"/>
                <w:sz w:val="24"/>
              </w:rPr>
              <w:t xml:space="preserve">конструкции </w:t>
            </w:r>
            <w:r>
              <w:rPr>
                <w:sz w:val="24"/>
              </w:rPr>
              <w:t xml:space="preserve">(изделий, узлов, деталей) под сварку с </w:t>
            </w:r>
            <w:r>
              <w:rPr>
                <w:spacing w:val="-2"/>
                <w:sz w:val="24"/>
              </w:rPr>
              <w:t xml:space="preserve">применением сборочных приспособлений, </w:t>
            </w:r>
            <w:r>
              <w:rPr>
                <w:sz w:val="24"/>
              </w:rPr>
              <w:t>сборки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</w:t>
            </w:r>
            <w:r>
              <w:rPr>
                <w:spacing w:val="-2"/>
                <w:sz w:val="24"/>
              </w:rPr>
              <w:t xml:space="preserve">конструкции </w:t>
            </w:r>
            <w:r>
              <w:rPr>
                <w:sz w:val="24"/>
              </w:rPr>
              <w:t>(изделия, узлы, детали) под</w:t>
            </w:r>
          </w:p>
          <w:p w:rsidR="00DA39A2" w:rsidRDefault="006000EF" w:rsidP="0048482A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сварку на </w:t>
            </w:r>
            <w:r>
              <w:rPr>
                <w:spacing w:val="-2"/>
                <w:sz w:val="24"/>
              </w:rPr>
              <w:t>прихватках</w:t>
            </w:r>
          </w:p>
        </w:tc>
      </w:tr>
      <w:tr w:rsidR="0048482A" w:rsidTr="0048482A">
        <w:trPr>
          <w:trHeight w:val="7185"/>
        </w:trPr>
        <w:tc>
          <w:tcPr>
            <w:tcW w:w="2268" w:type="dxa"/>
          </w:tcPr>
          <w:p w:rsidR="0048482A" w:rsidRDefault="0048482A">
            <w:pPr>
              <w:pStyle w:val="TableParagraph"/>
              <w:tabs>
                <w:tab w:val="left" w:pos="649"/>
                <w:tab w:val="left" w:pos="949"/>
                <w:tab w:val="left" w:pos="1218"/>
                <w:tab w:val="left" w:pos="1390"/>
                <w:tab w:val="left" w:pos="1474"/>
                <w:tab w:val="left" w:pos="1702"/>
                <w:tab w:val="left" w:pos="1748"/>
                <w:tab w:val="left" w:pos="2221"/>
              </w:tabs>
              <w:ind w:right="95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Проводить подготовку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 конструкции (изделий,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узлов, </w:t>
            </w:r>
            <w:r>
              <w:rPr>
                <w:sz w:val="24"/>
              </w:rPr>
              <w:t>деталей)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сварку, </w:t>
            </w:r>
            <w:r>
              <w:rPr>
                <w:spacing w:val="-2"/>
                <w:sz w:val="24"/>
              </w:rPr>
              <w:t>зачистку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сварных </w:t>
            </w:r>
            <w:r>
              <w:rPr>
                <w:spacing w:val="-4"/>
                <w:sz w:val="24"/>
              </w:rPr>
              <w:t>швов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удаление поверхностных дефектов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сварки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48482A" w:rsidRDefault="0048482A">
            <w:pPr>
              <w:pStyle w:val="TableParagraph"/>
              <w:tabs>
                <w:tab w:val="left" w:pos="2202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 ручного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8482A" w:rsidRDefault="0048482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механизированного инструмента.</w:t>
            </w:r>
          </w:p>
        </w:tc>
        <w:tc>
          <w:tcPr>
            <w:tcW w:w="2876" w:type="dxa"/>
          </w:tcPr>
          <w:p w:rsidR="0048482A" w:rsidRDefault="0048482A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 xml:space="preserve">использовать ручной и </w:t>
            </w:r>
            <w:r>
              <w:rPr>
                <w:spacing w:val="-2"/>
                <w:sz w:val="24"/>
              </w:rPr>
              <w:t xml:space="preserve">механизированный </w:t>
            </w:r>
            <w:r>
              <w:rPr>
                <w:sz w:val="24"/>
              </w:rPr>
              <w:t>инструмент для подготовки элементов конструкции (изделий, узлов, деталей) под сварку,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зачистки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сварных швов и удаления поверхностных дефектов после сварки</w:t>
            </w:r>
          </w:p>
        </w:tc>
        <w:tc>
          <w:tcPr>
            <w:tcW w:w="2227" w:type="dxa"/>
          </w:tcPr>
          <w:p w:rsidR="0048482A" w:rsidRDefault="0048482A">
            <w:pPr>
              <w:pStyle w:val="TableParagraph"/>
              <w:ind w:left="104" w:right="22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устранения дефектов сварных </w:t>
            </w:r>
            <w:r>
              <w:rPr>
                <w:spacing w:val="-2"/>
                <w:sz w:val="24"/>
              </w:rPr>
              <w:t>швов;</w:t>
            </w:r>
          </w:p>
          <w:p w:rsidR="0048482A" w:rsidRDefault="0048482A">
            <w:pPr>
              <w:pStyle w:val="TableParagraph"/>
              <w:ind w:left="104" w:right="13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технической </w:t>
            </w:r>
            <w:r>
              <w:rPr>
                <w:spacing w:val="-2"/>
                <w:sz w:val="24"/>
              </w:rPr>
              <w:t>эксплуатации электроустановок</w:t>
            </w:r>
          </w:p>
        </w:tc>
        <w:tc>
          <w:tcPr>
            <w:tcW w:w="2268" w:type="dxa"/>
          </w:tcPr>
          <w:p w:rsidR="0048482A" w:rsidRDefault="0048482A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 xml:space="preserve">зачистки ручным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механизированны</w:t>
            </w:r>
            <w:r>
              <w:rPr>
                <w:sz w:val="24"/>
              </w:rPr>
              <w:t xml:space="preserve">м инструментом </w:t>
            </w:r>
            <w:r>
              <w:rPr>
                <w:spacing w:val="-2"/>
                <w:sz w:val="24"/>
              </w:rPr>
              <w:t xml:space="preserve">элементов конструкции </w:t>
            </w:r>
            <w:r>
              <w:rPr>
                <w:sz w:val="24"/>
              </w:rPr>
              <w:t xml:space="preserve">(изделия, узлы, детали) под </w:t>
            </w:r>
            <w:r>
              <w:rPr>
                <w:spacing w:val="-2"/>
                <w:sz w:val="24"/>
              </w:rPr>
              <w:t>сварку;</w:t>
            </w:r>
          </w:p>
          <w:p w:rsidR="0048482A" w:rsidRDefault="0048482A">
            <w:pPr>
              <w:pStyle w:val="TableParagraph"/>
              <w:ind w:left="104" w:right="120"/>
              <w:rPr>
                <w:sz w:val="24"/>
              </w:rPr>
            </w:pPr>
            <w:r>
              <w:rPr>
                <w:sz w:val="24"/>
              </w:rPr>
              <w:t xml:space="preserve">зачистки ручным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механизированны</w:t>
            </w:r>
            <w:r>
              <w:rPr>
                <w:sz w:val="24"/>
              </w:rPr>
              <w:t>м инструментом сварных швов после сварки; удаления ручным</w:t>
            </w:r>
          </w:p>
          <w:p w:rsidR="0048482A" w:rsidRDefault="0048482A" w:rsidP="0048482A">
            <w:pPr>
              <w:pStyle w:val="TableParagraph"/>
              <w:spacing w:line="270" w:lineRule="atLeast"/>
              <w:ind w:left="104" w:right="12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механизированны</w:t>
            </w:r>
            <w:r>
              <w:rPr>
                <w:sz w:val="24"/>
              </w:rPr>
              <w:t xml:space="preserve">м инструментом </w:t>
            </w:r>
            <w:r>
              <w:rPr>
                <w:spacing w:val="-2"/>
                <w:sz w:val="24"/>
              </w:rPr>
              <w:t xml:space="preserve">поверхностных </w:t>
            </w:r>
            <w:r>
              <w:rPr>
                <w:sz w:val="24"/>
              </w:rPr>
              <w:t xml:space="preserve">дефектов (поры, </w:t>
            </w:r>
            <w:r>
              <w:rPr>
                <w:spacing w:val="-2"/>
                <w:sz w:val="24"/>
              </w:rPr>
              <w:t xml:space="preserve">шлаковые включения, </w:t>
            </w:r>
            <w:r>
              <w:rPr>
                <w:sz w:val="24"/>
              </w:rPr>
              <w:t>подрезы, брызги металла,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наплывы</w:t>
            </w:r>
          </w:p>
          <w:p w:rsidR="0048482A" w:rsidRDefault="0048482A" w:rsidP="00364A49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т.д.).</w:t>
            </w:r>
          </w:p>
        </w:tc>
      </w:tr>
      <w:tr w:rsidR="00DA39A2" w:rsidTr="0048482A">
        <w:trPr>
          <w:trHeight w:val="11614"/>
        </w:trPr>
        <w:tc>
          <w:tcPr>
            <w:tcW w:w="2268" w:type="dxa"/>
          </w:tcPr>
          <w:p w:rsidR="00DA39A2" w:rsidRDefault="006000EF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lastRenderedPageBreak/>
              <w:t>ПК.1.5. Проводить 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собранных </w:t>
            </w:r>
            <w:r>
              <w:rPr>
                <w:spacing w:val="-2"/>
                <w:sz w:val="24"/>
              </w:rPr>
              <w:t xml:space="preserve">элементов конструкции </w:t>
            </w:r>
            <w:r>
              <w:rPr>
                <w:sz w:val="24"/>
              </w:rPr>
              <w:t xml:space="preserve">(изделий, узлов, деталей) на </w:t>
            </w:r>
            <w:r>
              <w:rPr>
                <w:spacing w:val="-2"/>
                <w:sz w:val="24"/>
              </w:rPr>
              <w:t xml:space="preserve">соответствие геометрических размеров требованиям </w:t>
            </w:r>
            <w:r>
              <w:rPr>
                <w:sz w:val="24"/>
              </w:rPr>
              <w:t xml:space="preserve">конструкторской и </w:t>
            </w:r>
            <w:r>
              <w:rPr>
                <w:spacing w:val="-2"/>
                <w:sz w:val="24"/>
              </w:rPr>
              <w:t xml:space="preserve">производственно- технологической </w:t>
            </w:r>
            <w:r>
              <w:rPr>
                <w:sz w:val="24"/>
              </w:rPr>
              <w:t xml:space="preserve">документации по </w:t>
            </w:r>
            <w:r>
              <w:rPr>
                <w:spacing w:val="-2"/>
                <w:sz w:val="24"/>
              </w:rPr>
              <w:t>сварке</w:t>
            </w:r>
          </w:p>
        </w:tc>
        <w:tc>
          <w:tcPr>
            <w:tcW w:w="2876" w:type="dxa"/>
          </w:tcPr>
          <w:p w:rsidR="00DA39A2" w:rsidRDefault="006000EF">
            <w:pPr>
              <w:pStyle w:val="TableParagraph"/>
              <w:ind w:right="1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измерительный </w:t>
            </w:r>
            <w:r>
              <w:rPr>
                <w:sz w:val="24"/>
              </w:rPr>
              <w:t>инструмент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контроля собранных элементов конструкции (изделий, узлов, деталей) на </w:t>
            </w:r>
            <w:r>
              <w:rPr>
                <w:spacing w:val="-2"/>
                <w:sz w:val="24"/>
              </w:rPr>
              <w:t xml:space="preserve">соответствие </w:t>
            </w: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размеров </w:t>
            </w:r>
            <w:r>
              <w:rPr>
                <w:spacing w:val="-2"/>
                <w:sz w:val="24"/>
              </w:rPr>
              <w:t xml:space="preserve">требованиям </w:t>
            </w:r>
            <w:r>
              <w:rPr>
                <w:sz w:val="24"/>
              </w:rPr>
              <w:t xml:space="preserve">конструкторской и </w:t>
            </w:r>
            <w:r>
              <w:rPr>
                <w:spacing w:val="-2"/>
                <w:sz w:val="24"/>
              </w:rPr>
              <w:t xml:space="preserve">производственно- технологической </w:t>
            </w:r>
            <w:r>
              <w:rPr>
                <w:sz w:val="24"/>
              </w:rPr>
              <w:t>документации по сварке</w:t>
            </w:r>
          </w:p>
        </w:tc>
        <w:tc>
          <w:tcPr>
            <w:tcW w:w="2227" w:type="dxa"/>
          </w:tcPr>
          <w:p w:rsidR="00DA39A2" w:rsidRDefault="006000EF">
            <w:pPr>
              <w:pStyle w:val="TableParagraph"/>
              <w:ind w:left="104" w:right="2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устройство </w:t>
            </w:r>
            <w:r>
              <w:rPr>
                <w:sz w:val="24"/>
              </w:rPr>
              <w:t xml:space="preserve">сварочного и </w:t>
            </w:r>
            <w:r>
              <w:rPr>
                <w:spacing w:val="-2"/>
                <w:sz w:val="24"/>
              </w:rPr>
              <w:t xml:space="preserve">вспомогательного оборудования, </w:t>
            </w:r>
            <w:r>
              <w:rPr>
                <w:sz w:val="24"/>
              </w:rPr>
              <w:t xml:space="preserve">назначение и условия работы </w:t>
            </w:r>
            <w:r>
              <w:rPr>
                <w:spacing w:val="-2"/>
                <w:sz w:val="24"/>
              </w:rPr>
              <w:t xml:space="preserve">контрольно- измерительных </w:t>
            </w:r>
            <w:r>
              <w:rPr>
                <w:sz w:val="24"/>
              </w:rPr>
              <w:t>приборов, правила их эксплуатации и область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2268" w:type="dxa"/>
          </w:tcPr>
          <w:p w:rsidR="00DA39A2" w:rsidRDefault="006000EF">
            <w:pPr>
              <w:pStyle w:val="TableParagraph"/>
              <w:ind w:left="104" w:right="117"/>
              <w:rPr>
                <w:sz w:val="24"/>
              </w:rPr>
            </w:pPr>
            <w:r>
              <w:rPr>
                <w:sz w:val="24"/>
              </w:rPr>
              <w:t xml:space="preserve">контроля с </w:t>
            </w:r>
            <w:r>
              <w:rPr>
                <w:spacing w:val="-2"/>
                <w:sz w:val="24"/>
              </w:rPr>
              <w:t xml:space="preserve">применением измерительного инструмента </w:t>
            </w:r>
            <w:r>
              <w:rPr>
                <w:sz w:val="24"/>
              </w:rPr>
              <w:t>подготовленных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собранных с </w:t>
            </w:r>
            <w:r>
              <w:rPr>
                <w:spacing w:val="-2"/>
                <w:sz w:val="24"/>
              </w:rPr>
              <w:t xml:space="preserve">применением сборочных приспособлений элементов конструкции </w:t>
            </w:r>
            <w:r>
              <w:rPr>
                <w:sz w:val="24"/>
              </w:rPr>
              <w:t xml:space="preserve">(изделия, узлы, детали) на </w:t>
            </w:r>
            <w:r>
              <w:rPr>
                <w:spacing w:val="-2"/>
                <w:sz w:val="24"/>
              </w:rPr>
              <w:t>соответствие геометрических размеров требованиям конструкторской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производственно- технологической </w:t>
            </w:r>
            <w:r>
              <w:rPr>
                <w:sz w:val="24"/>
              </w:rPr>
              <w:t xml:space="preserve">документации по </w:t>
            </w:r>
            <w:r>
              <w:rPr>
                <w:spacing w:val="-2"/>
                <w:sz w:val="24"/>
              </w:rPr>
              <w:t>сварке;</w:t>
            </w:r>
          </w:p>
          <w:p w:rsidR="00DA39A2" w:rsidRDefault="006000EF">
            <w:pPr>
              <w:pStyle w:val="TableParagraph"/>
              <w:ind w:left="104" w:right="118"/>
              <w:rPr>
                <w:sz w:val="24"/>
              </w:rPr>
            </w:pPr>
            <w:r>
              <w:rPr>
                <w:sz w:val="24"/>
              </w:rPr>
              <w:t xml:space="preserve">контроля с </w:t>
            </w:r>
            <w:r>
              <w:rPr>
                <w:spacing w:val="-2"/>
                <w:sz w:val="24"/>
              </w:rPr>
              <w:t xml:space="preserve">применением измерительного инструмента </w:t>
            </w:r>
            <w:r>
              <w:rPr>
                <w:sz w:val="24"/>
              </w:rPr>
              <w:t>подготовленных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собранных на </w:t>
            </w:r>
            <w:r>
              <w:rPr>
                <w:spacing w:val="-2"/>
                <w:sz w:val="24"/>
              </w:rPr>
              <w:t xml:space="preserve">прихватках элементов конструкции </w:t>
            </w:r>
            <w:r>
              <w:rPr>
                <w:sz w:val="24"/>
              </w:rPr>
              <w:t xml:space="preserve">(изделия, узлы, детали) на </w:t>
            </w:r>
            <w:r>
              <w:rPr>
                <w:spacing w:val="-2"/>
                <w:sz w:val="24"/>
              </w:rPr>
              <w:t>соответствие геометрических размеров требованиям конструкторской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производственно- технологической </w:t>
            </w:r>
            <w:r>
              <w:rPr>
                <w:sz w:val="24"/>
              </w:rPr>
              <w:t>документации по</w:t>
            </w:r>
          </w:p>
          <w:p w:rsidR="00DA39A2" w:rsidRDefault="006000EF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сварке</w:t>
            </w:r>
          </w:p>
        </w:tc>
      </w:tr>
    </w:tbl>
    <w:p w:rsidR="00DA39A2" w:rsidRDefault="00DA39A2">
      <w:pPr>
        <w:spacing w:line="258" w:lineRule="exact"/>
        <w:rPr>
          <w:sz w:val="24"/>
        </w:rPr>
        <w:sectPr w:rsidR="00DA39A2" w:rsidSect="002236F1">
          <w:footerReference w:type="default" r:id="rId7"/>
          <w:type w:val="continuous"/>
          <w:pgSz w:w="11910" w:h="16840"/>
          <w:pgMar w:top="1134" w:right="850" w:bottom="1134" w:left="1701" w:header="0" w:footer="892" w:gutter="0"/>
          <w:cols w:space="720"/>
          <w:docGrid w:linePitch="299"/>
        </w:sectPr>
      </w:pPr>
    </w:p>
    <w:p w:rsidR="00DA39A2" w:rsidRPr="00AF1523" w:rsidRDefault="00AF1523" w:rsidP="00AF1523">
      <w:pPr>
        <w:tabs>
          <w:tab w:val="left" w:pos="284"/>
          <w:tab w:val="left" w:pos="2694"/>
        </w:tabs>
        <w:spacing w:before="63"/>
        <w:ind w:right="3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2. </w:t>
      </w:r>
      <w:r w:rsidR="006000EF" w:rsidRPr="00AF1523">
        <w:rPr>
          <w:b/>
          <w:sz w:val="24"/>
        </w:rPr>
        <w:t>СТРУКТУРА</w:t>
      </w:r>
      <w:r w:rsidR="006000EF" w:rsidRPr="00AF1523">
        <w:rPr>
          <w:b/>
          <w:spacing w:val="-7"/>
          <w:sz w:val="24"/>
        </w:rPr>
        <w:t xml:space="preserve"> </w:t>
      </w:r>
      <w:r w:rsidR="006000EF" w:rsidRPr="00AF1523">
        <w:rPr>
          <w:b/>
          <w:sz w:val="24"/>
        </w:rPr>
        <w:t>И</w:t>
      </w:r>
      <w:r w:rsidR="006000EF" w:rsidRPr="00AF1523">
        <w:rPr>
          <w:b/>
          <w:spacing w:val="-6"/>
          <w:sz w:val="24"/>
        </w:rPr>
        <w:t xml:space="preserve"> </w:t>
      </w:r>
      <w:r w:rsidR="006000EF" w:rsidRPr="00AF1523">
        <w:rPr>
          <w:b/>
          <w:sz w:val="24"/>
        </w:rPr>
        <w:t>СОДЕРЖАНИЕ</w:t>
      </w:r>
      <w:r w:rsidR="006000EF" w:rsidRPr="00AF1523">
        <w:rPr>
          <w:b/>
          <w:spacing w:val="-6"/>
          <w:sz w:val="24"/>
        </w:rPr>
        <w:t xml:space="preserve"> </w:t>
      </w:r>
      <w:r w:rsidR="006000EF" w:rsidRPr="00AF1523">
        <w:rPr>
          <w:b/>
          <w:sz w:val="24"/>
        </w:rPr>
        <w:t>УЧЕБНОЙ</w:t>
      </w:r>
      <w:r w:rsidR="006000EF" w:rsidRPr="00AF1523">
        <w:rPr>
          <w:b/>
          <w:spacing w:val="-6"/>
          <w:sz w:val="24"/>
        </w:rPr>
        <w:t xml:space="preserve"> </w:t>
      </w:r>
      <w:r w:rsidR="006000EF" w:rsidRPr="00AF1523">
        <w:rPr>
          <w:b/>
          <w:sz w:val="24"/>
        </w:rPr>
        <w:t>И</w:t>
      </w:r>
      <w:r w:rsidR="006000EF" w:rsidRPr="00AF1523">
        <w:rPr>
          <w:b/>
          <w:spacing w:val="-5"/>
          <w:sz w:val="24"/>
        </w:rPr>
        <w:t xml:space="preserve"> </w:t>
      </w:r>
      <w:r w:rsidR="006000EF" w:rsidRPr="00AF1523">
        <w:rPr>
          <w:b/>
          <w:sz w:val="24"/>
        </w:rPr>
        <w:t>ПРОИЗВОДСТВЕННОЙ</w:t>
      </w:r>
      <w:r w:rsidR="006000EF" w:rsidRPr="00AF1523">
        <w:rPr>
          <w:b/>
          <w:spacing w:val="-8"/>
          <w:sz w:val="24"/>
        </w:rPr>
        <w:t xml:space="preserve"> </w:t>
      </w:r>
      <w:r w:rsidR="006000EF" w:rsidRPr="00AF1523">
        <w:rPr>
          <w:b/>
          <w:sz w:val="24"/>
        </w:rPr>
        <w:t>ПРАКТИК ПРОФЕССИОНАЛЬНОГО МОДУЛЯ</w:t>
      </w:r>
    </w:p>
    <w:p w:rsidR="00DA39A2" w:rsidRDefault="00DA39A2" w:rsidP="0048482A">
      <w:pPr>
        <w:pStyle w:val="a3"/>
        <w:tabs>
          <w:tab w:val="left" w:pos="1560"/>
        </w:tabs>
        <w:spacing w:before="7"/>
        <w:ind w:right="3"/>
        <w:rPr>
          <w:b/>
        </w:rPr>
      </w:pPr>
    </w:p>
    <w:p w:rsidR="00DA39A2" w:rsidRPr="00AF1523" w:rsidRDefault="00AF1523" w:rsidP="00AF1523">
      <w:pPr>
        <w:tabs>
          <w:tab w:val="left" w:pos="426"/>
          <w:tab w:val="left" w:pos="1957"/>
        </w:tabs>
        <w:spacing w:before="1"/>
        <w:ind w:right="3"/>
        <w:rPr>
          <w:b/>
          <w:sz w:val="24"/>
        </w:rPr>
      </w:pPr>
      <w:r>
        <w:rPr>
          <w:b/>
          <w:sz w:val="24"/>
        </w:rPr>
        <w:t xml:space="preserve">2.1 </w:t>
      </w:r>
      <w:r w:rsidR="006000EF" w:rsidRPr="00AF1523">
        <w:rPr>
          <w:b/>
          <w:sz w:val="24"/>
        </w:rPr>
        <w:t>Трудоемкость</w:t>
      </w:r>
      <w:r w:rsidR="006000EF" w:rsidRPr="00AF1523">
        <w:rPr>
          <w:b/>
          <w:spacing w:val="29"/>
          <w:sz w:val="24"/>
        </w:rPr>
        <w:t xml:space="preserve"> </w:t>
      </w:r>
      <w:r w:rsidR="006000EF" w:rsidRPr="00AF1523">
        <w:rPr>
          <w:b/>
          <w:sz w:val="24"/>
        </w:rPr>
        <w:t>освоения</w:t>
      </w:r>
      <w:r w:rsidR="006000EF" w:rsidRPr="00AF1523">
        <w:rPr>
          <w:b/>
          <w:spacing w:val="32"/>
          <w:sz w:val="24"/>
        </w:rPr>
        <w:t xml:space="preserve"> </w:t>
      </w:r>
      <w:r w:rsidR="006000EF" w:rsidRPr="00AF1523">
        <w:rPr>
          <w:b/>
          <w:sz w:val="24"/>
        </w:rPr>
        <w:t>учебной</w:t>
      </w:r>
      <w:r w:rsidR="006000EF" w:rsidRPr="00AF1523">
        <w:rPr>
          <w:b/>
          <w:spacing w:val="30"/>
          <w:sz w:val="24"/>
        </w:rPr>
        <w:t xml:space="preserve"> </w:t>
      </w:r>
      <w:r w:rsidR="006000EF" w:rsidRPr="00AF1523">
        <w:rPr>
          <w:b/>
          <w:sz w:val="24"/>
        </w:rPr>
        <w:t>и</w:t>
      </w:r>
      <w:r w:rsidR="006000EF" w:rsidRPr="00AF1523">
        <w:rPr>
          <w:b/>
          <w:spacing w:val="30"/>
          <w:sz w:val="24"/>
        </w:rPr>
        <w:t xml:space="preserve"> </w:t>
      </w:r>
      <w:r w:rsidR="006000EF" w:rsidRPr="00AF1523">
        <w:rPr>
          <w:b/>
          <w:sz w:val="24"/>
        </w:rPr>
        <w:t>производственной</w:t>
      </w:r>
      <w:r w:rsidR="006000EF" w:rsidRPr="00AF1523">
        <w:rPr>
          <w:b/>
          <w:spacing w:val="30"/>
          <w:sz w:val="24"/>
        </w:rPr>
        <w:t xml:space="preserve"> </w:t>
      </w:r>
      <w:r w:rsidR="006000EF" w:rsidRPr="00AF1523">
        <w:rPr>
          <w:b/>
          <w:sz w:val="24"/>
        </w:rPr>
        <w:t>практик</w:t>
      </w:r>
      <w:r w:rsidR="006000EF" w:rsidRPr="00AF1523">
        <w:rPr>
          <w:b/>
          <w:spacing w:val="30"/>
          <w:sz w:val="24"/>
        </w:rPr>
        <w:t xml:space="preserve"> </w:t>
      </w:r>
      <w:r w:rsidR="006000EF" w:rsidRPr="00AF1523">
        <w:rPr>
          <w:b/>
          <w:sz w:val="24"/>
        </w:rPr>
        <w:t xml:space="preserve">профессионального </w:t>
      </w:r>
      <w:r w:rsidR="006000EF" w:rsidRPr="00AF1523">
        <w:rPr>
          <w:b/>
          <w:spacing w:val="-2"/>
          <w:sz w:val="24"/>
        </w:rPr>
        <w:t>модуля</w:t>
      </w:r>
    </w:p>
    <w:p w:rsidR="00DA39A2" w:rsidRDefault="00DA39A2" w:rsidP="0048482A">
      <w:pPr>
        <w:pStyle w:val="a3"/>
        <w:tabs>
          <w:tab w:val="left" w:pos="1560"/>
        </w:tabs>
        <w:spacing w:before="5"/>
        <w:ind w:right="3"/>
        <w:rPr>
          <w:b/>
          <w:sz w:val="10"/>
        </w:rPr>
      </w:pPr>
    </w:p>
    <w:tbl>
      <w:tblPr>
        <w:tblStyle w:val="TableNormal"/>
        <w:tblW w:w="944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0"/>
        <w:gridCol w:w="2878"/>
      </w:tblGrid>
      <w:tr w:rsidR="00DA39A2" w:rsidTr="002236F1">
        <w:trPr>
          <w:trHeight w:val="460"/>
        </w:trPr>
        <w:tc>
          <w:tcPr>
            <w:tcW w:w="6570" w:type="dxa"/>
          </w:tcPr>
          <w:p w:rsidR="00DA39A2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практики</w:t>
            </w:r>
          </w:p>
        </w:tc>
        <w:tc>
          <w:tcPr>
            <w:tcW w:w="2878" w:type="dxa"/>
          </w:tcPr>
          <w:p w:rsidR="00DA39A2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DA39A2" w:rsidTr="002236F1">
        <w:trPr>
          <w:trHeight w:val="452"/>
        </w:trPr>
        <w:tc>
          <w:tcPr>
            <w:tcW w:w="6570" w:type="dxa"/>
          </w:tcPr>
          <w:p w:rsidR="00DA39A2" w:rsidRDefault="006000EF" w:rsidP="0048482A">
            <w:pPr>
              <w:pStyle w:val="TableParagraph"/>
              <w:tabs>
                <w:tab w:val="left" w:pos="1560"/>
              </w:tabs>
              <w:ind w:left="0" w:right="3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2878" w:type="dxa"/>
          </w:tcPr>
          <w:p w:rsidR="00DA39A2" w:rsidRDefault="00FC58B8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DA39A2" w:rsidRPr="00B93AFC" w:rsidTr="002236F1">
        <w:trPr>
          <w:trHeight w:val="551"/>
        </w:trPr>
        <w:tc>
          <w:tcPr>
            <w:tcW w:w="6570" w:type="dxa"/>
          </w:tcPr>
          <w:p w:rsidR="00DA39A2" w:rsidRPr="00B93AFC" w:rsidRDefault="006000EF" w:rsidP="0048482A">
            <w:pPr>
              <w:pStyle w:val="TableParagraph"/>
              <w:tabs>
                <w:tab w:val="left" w:pos="1560"/>
              </w:tabs>
              <w:ind w:left="0" w:right="3"/>
              <w:rPr>
                <w:sz w:val="24"/>
              </w:rPr>
            </w:pPr>
            <w:r w:rsidRPr="00B93AFC">
              <w:rPr>
                <w:sz w:val="24"/>
              </w:rPr>
              <w:t>В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том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числе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промежуточная</w:t>
            </w:r>
            <w:r w:rsidRPr="00B93AFC">
              <w:rPr>
                <w:spacing w:val="-6"/>
                <w:sz w:val="24"/>
              </w:rPr>
              <w:t xml:space="preserve"> </w:t>
            </w:r>
            <w:r w:rsidRPr="00B93AFC">
              <w:rPr>
                <w:sz w:val="24"/>
              </w:rPr>
              <w:t>аттестация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в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форме дифференцированного зачета</w:t>
            </w:r>
          </w:p>
        </w:tc>
        <w:tc>
          <w:tcPr>
            <w:tcW w:w="2878" w:type="dxa"/>
          </w:tcPr>
          <w:p w:rsidR="00DA39A2" w:rsidRPr="00B93AFC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</w:rPr>
            </w:pPr>
            <w:r w:rsidRPr="00B93AFC">
              <w:rPr>
                <w:spacing w:val="-10"/>
                <w:sz w:val="24"/>
              </w:rPr>
              <w:t>2</w:t>
            </w:r>
          </w:p>
        </w:tc>
      </w:tr>
      <w:tr w:rsidR="00DA39A2" w:rsidRPr="00B93AFC" w:rsidTr="002236F1">
        <w:trPr>
          <w:trHeight w:val="455"/>
        </w:trPr>
        <w:tc>
          <w:tcPr>
            <w:tcW w:w="6570" w:type="dxa"/>
          </w:tcPr>
          <w:p w:rsidR="00DA39A2" w:rsidRPr="00B93AFC" w:rsidRDefault="006000EF" w:rsidP="0048482A">
            <w:pPr>
              <w:pStyle w:val="TableParagraph"/>
              <w:tabs>
                <w:tab w:val="left" w:pos="1560"/>
              </w:tabs>
              <w:spacing w:before="1"/>
              <w:ind w:left="0" w:right="3"/>
              <w:rPr>
                <w:sz w:val="24"/>
              </w:rPr>
            </w:pPr>
            <w:r w:rsidRPr="00B93AFC">
              <w:rPr>
                <w:sz w:val="24"/>
              </w:rPr>
              <w:t>Производственная</w:t>
            </w:r>
            <w:r w:rsidRPr="00B93AFC">
              <w:rPr>
                <w:spacing w:val="-6"/>
                <w:sz w:val="24"/>
              </w:rPr>
              <w:t xml:space="preserve"> </w:t>
            </w:r>
            <w:r w:rsidRPr="00B93AFC">
              <w:rPr>
                <w:spacing w:val="-2"/>
                <w:sz w:val="24"/>
              </w:rPr>
              <w:t>практика</w:t>
            </w:r>
          </w:p>
        </w:tc>
        <w:tc>
          <w:tcPr>
            <w:tcW w:w="2878" w:type="dxa"/>
          </w:tcPr>
          <w:p w:rsidR="00DA39A2" w:rsidRPr="00B93AFC" w:rsidRDefault="00FC58B8" w:rsidP="0048482A">
            <w:pPr>
              <w:pStyle w:val="TableParagraph"/>
              <w:tabs>
                <w:tab w:val="left" w:pos="1560"/>
              </w:tabs>
              <w:spacing w:before="1"/>
              <w:ind w:left="0" w:right="3"/>
              <w:jc w:val="center"/>
              <w:rPr>
                <w:sz w:val="24"/>
              </w:rPr>
            </w:pPr>
            <w:r w:rsidRPr="00B93AFC">
              <w:rPr>
                <w:spacing w:val="-5"/>
                <w:sz w:val="24"/>
              </w:rPr>
              <w:t>72</w:t>
            </w:r>
          </w:p>
        </w:tc>
      </w:tr>
      <w:tr w:rsidR="00DA39A2" w:rsidRPr="00B93AFC" w:rsidTr="002236F1">
        <w:trPr>
          <w:trHeight w:val="551"/>
        </w:trPr>
        <w:tc>
          <w:tcPr>
            <w:tcW w:w="6570" w:type="dxa"/>
            <w:tcBorders>
              <w:right w:val="single" w:sz="4" w:space="0" w:color="000000"/>
            </w:tcBorders>
          </w:tcPr>
          <w:p w:rsidR="00DA39A2" w:rsidRPr="00B93AFC" w:rsidRDefault="006000EF" w:rsidP="0048482A">
            <w:pPr>
              <w:pStyle w:val="TableParagraph"/>
              <w:tabs>
                <w:tab w:val="left" w:pos="1560"/>
              </w:tabs>
              <w:ind w:left="0" w:right="3"/>
              <w:rPr>
                <w:sz w:val="24"/>
              </w:rPr>
            </w:pPr>
            <w:r w:rsidRPr="00B93AFC">
              <w:rPr>
                <w:sz w:val="24"/>
              </w:rPr>
              <w:t>В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том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числе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промежуточная</w:t>
            </w:r>
            <w:r w:rsidRPr="00B93AFC">
              <w:rPr>
                <w:spacing w:val="-6"/>
                <w:sz w:val="24"/>
              </w:rPr>
              <w:t xml:space="preserve"> </w:t>
            </w:r>
            <w:r w:rsidRPr="00B93AFC">
              <w:rPr>
                <w:sz w:val="24"/>
              </w:rPr>
              <w:t>аттестация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в</w:t>
            </w:r>
            <w:r w:rsidRPr="00B93AFC">
              <w:rPr>
                <w:spacing w:val="-7"/>
                <w:sz w:val="24"/>
              </w:rPr>
              <w:t xml:space="preserve"> </w:t>
            </w:r>
            <w:r w:rsidRPr="00B93AFC">
              <w:rPr>
                <w:sz w:val="24"/>
              </w:rPr>
              <w:t>форме дифференцированного зачета</w:t>
            </w:r>
          </w:p>
        </w:tc>
        <w:tc>
          <w:tcPr>
            <w:tcW w:w="2878" w:type="dxa"/>
            <w:tcBorders>
              <w:left w:val="single" w:sz="4" w:space="0" w:color="000000"/>
            </w:tcBorders>
          </w:tcPr>
          <w:p w:rsidR="00DA39A2" w:rsidRPr="00B93AFC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</w:rPr>
            </w:pPr>
            <w:r w:rsidRPr="00B93AFC">
              <w:rPr>
                <w:spacing w:val="-10"/>
                <w:sz w:val="24"/>
              </w:rPr>
              <w:t>2</w:t>
            </w:r>
          </w:p>
        </w:tc>
      </w:tr>
    </w:tbl>
    <w:p w:rsidR="00DA39A2" w:rsidRDefault="00DA39A2" w:rsidP="0048482A">
      <w:pPr>
        <w:pStyle w:val="a3"/>
        <w:tabs>
          <w:tab w:val="left" w:pos="1560"/>
        </w:tabs>
        <w:ind w:right="3"/>
        <w:rPr>
          <w:b/>
        </w:rPr>
      </w:pPr>
    </w:p>
    <w:p w:rsidR="00DA39A2" w:rsidRPr="00AF1523" w:rsidRDefault="00AF1523" w:rsidP="00AF1523">
      <w:pPr>
        <w:tabs>
          <w:tab w:val="left" w:pos="426"/>
          <w:tab w:val="left" w:pos="1922"/>
        </w:tabs>
        <w:spacing w:before="1"/>
        <w:ind w:right="3"/>
        <w:rPr>
          <w:b/>
          <w:sz w:val="24"/>
        </w:rPr>
      </w:pPr>
      <w:r>
        <w:rPr>
          <w:b/>
          <w:sz w:val="24"/>
        </w:rPr>
        <w:t xml:space="preserve">2.2 </w:t>
      </w:r>
      <w:r w:rsidR="006000EF" w:rsidRPr="00AF1523">
        <w:rPr>
          <w:b/>
          <w:sz w:val="24"/>
        </w:rPr>
        <w:t>Содержание</w:t>
      </w:r>
      <w:r w:rsidR="006000EF" w:rsidRPr="00AF1523">
        <w:rPr>
          <w:b/>
          <w:spacing w:val="-8"/>
          <w:sz w:val="24"/>
        </w:rPr>
        <w:t xml:space="preserve"> </w:t>
      </w:r>
      <w:r w:rsidR="006000EF" w:rsidRPr="00AF1523">
        <w:rPr>
          <w:b/>
          <w:sz w:val="24"/>
        </w:rPr>
        <w:t>учебной</w:t>
      </w:r>
      <w:r w:rsidR="006000EF" w:rsidRPr="00AF1523">
        <w:rPr>
          <w:b/>
          <w:spacing w:val="-7"/>
          <w:sz w:val="24"/>
        </w:rPr>
        <w:t xml:space="preserve"> </w:t>
      </w:r>
      <w:r w:rsidR="006000EF" w:rsidRPr="00AF1523">
        <w:rPr>
          <w:b/>
          <w:sz w:val="24"/>
        </w:rPr>
        <w:t>практики</w:t>
      </w:r>
      <w:r w:rsidR="006000EF" w:rsidRPr="00AF1523">
        <w:rPr>
          <w:b/>
          <w:spacing w:val="-7"/>
          <w:sz w:val="24"/>
        </w:rPr>
        <w:t xml:space="preserve"> </w:t>
      </w:r>
      <w:r w:rsidR="006000EF" w:rsidRPr="00AF1523">
        <w:rPr>
          <w:b/>
          <w:sz w:val="24"/>
        </w:rPr>
        <w:t>профессионального</w:t>
      </w:r>
      <w:r w:rsidR="006000EF" w:rsidRPr="00AF1523">
        <w:rPr>
          <w:b/>
          <w:spacing w:val="-6"/>
          <w:sz w:val="24"/>
        </w:rPr>
        <w:t xml:space="preserve"> </w:t>
      </w:r>
      <w:r w:rsidR="006000EF" w:rsidRPr="00AF1523">
        <w:rPr>
          <w:b/>
          <w:spacing w:val="-2"/>
          <w:sz w:val="24"/>
        </w:rPr>
        <w:t>модуля</w:t>
      </w:r>
    </w:p>
    <w:p w:rsidR="0048482A" w:rsidRDefault="0048482A" w:rsidP="0048482A">
      <w:pPr>
        <w:pStyle w:val="a7"/>
        <w:tabs>
          <w:tab w:val="left" w:pos="426"/>
          <w:tab w:val="left" w:pos="1922"/>
        </w:tabs>
        <w:spacing w:before="1"/>
        <w:ind w:left="0" w:right="3"/>
        <w:jc w:val="right"/>
        <w:rPr>
          <w:b/>
          <w:sz w:val="24"/>
        </w:rPr>
      </w:pPr>
    </w:p>
    <w:tbl>
      <w:tblPr>
        <w:tblStyle w:val="TableNormal"/>
        <w:tblW w:w="95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3"/>
        <w:gridCol w:w="1498"/>
        <w:gridCol w:w="1695"/>
      </w:tblGrid>
      <w:tr w:rsidR="00DA39A2" w:rsidTr="00B93AFC">
        <w:trPr>
          <w:trHeight w:val="919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z w:val="24"/>
                <w:szCs w:val="24"/>
              </w:rPr>
              <w:t>Виды</w:t>
            </w:r>
            <w:r w:rsidRPr="0048482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b/>
                <w:spacing w:val="-2"/>
                <w:sz w:val="24"/>
                <w:szCs w:val="24"/>
              </w:rPr>
              <w:t>работ</w:t>
            </w:r>
          </w:p>
        </w:tc>
        <w:tc>
          <w:tcPr>
            <w:tcW w:w="1498" w:type="dxa"/>
          </w:tcPr>
          <w:p w:rsidR="00DA39A2" w:rsidRPr="0048482A" w:rsidRDefault="006000EF" w:rsidP="00AF1523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1695" w:type="dxa"/>
          </w:tcPr>
          <w:p w:rsidR="00DA39A2" w:rsidRPr="0048482A" w:rsidRDefault="006000EF" w:rsidP="00AF1523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z w:val="24"/>
                <w:szCs w:val="24"/>
              </w:rPr>
              <w:t>В</w:t>
            </w:r>
            <w:r w:rsidRPr="0048482A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8482A">
              <w:rPr>
                <w:b/>
                <w:sz w:val="24"/>
                <w:szCs w:val="24"/>
              </w:rPr>
              <w:t>том</w:t>
            </w:r>
            <w:r w:rsidRPr="0048482A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8482A">
              <w:rPr>
                <w:b/>
                <w:sz w:val="24"/>
                <w:szCs w:val="24"/>
              </w:rPr>
              <w:t>числе</w:t>
            </w:r>
            <w:r w:rsidRPr="0048482A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8482A">
              <w:rPr>
                <w:b/>
                <w:sz w:val="24"/>
                <w:szCs w:val="24"/>
              </w:rPr>
              <w:t xml:space="preserve">в </w:t>
            </w:r>
            <w:r w:rsidRPr="0048482A">
              <w:rPr>
                <w:b/>
                <w:spacing w:val="-4"/>
                <w:sz w:val="24"/>
                <w:szCs w:val="24"/>
              </w:rPr>
              <w:t>форме</w:t>
            </w:r>
          </w:p>
          <w:p w:rsidR="00DA39A2" w:rsidRPr="0048482A" w:rsidRDefault="006000EF" w:rsidP="00AF1523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2"/>
                <w:sz w:val="24"/>
                <w:szCs w:val="24"/>
              </w:rPr>
              <w:t>практической подготовки</w:t>
            </w:r>
          </w:p>
        </w:tc>
      </w:tr>
      <w:tr w:rsidR="00DA39A2" w:rsidTr="00B93AFC">
        <w:trPr>
          <w:trHeight w:val="276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rPr>
                <w:b/>
                <w:sz w:val="24"/>
                <w:szCs w:val="24"/>
              </w:rPr>
            </w:pPr>
            <w:r w:rsidRPr="0048482A">
              <w:rPr>
                <w:b/>
                <w:sz w:val="24"/>
                <w:szCs w:val="24"/>
              </w:rPr>
              <w:t>МДК</w:t>
            </w:r>
            <w:r w:rsidRPr="0048482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b/>
                <w:sz w:val="24"/>
                <w:szCs w:val="24"/>
              </w:rPr>
              <w:t>01.</w:t>
            </w:r>
            <w:r w:rsidR="00F50599" w:rsidRPr="0048482A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="00F50599" w:rsidRPr="0048482A">
              <w:rPr>
                <w:b/>
                <w:bCs/>
                <w:sz w:val="24"/>
                <w:szCs w:val="24"/>
              </w:rPr>
              <w:t xml:space="preserve">02. </w:t>
            </w:r>
            <w:r w:rsidR="00F50599" w:rsidRPr="0048482A">
              <w:rPr>
                <w:b/>
                <w:sz w:val="24"/>
                <w:szCs w:val="24"/>
              </w:rPr>
              <w:t>Подготовительные и сборочные операции перед сваркой и контроль качества сварных соединений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5"/>
                <w:sz w:val="24"/>
                <w:szCs w:val="24"/>
              </w:rPr>
              <w:t>36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5"/>
                <w:sz w:val="24"/>
                <w:szCs w:val="24"/>
              </w:rPr>
              <w:t>36</w:t>
            </w:r>
          </w:p>
        </w:tc>
      </w:tr>
      <w:tr w:rsidR="00DA39A2" w:rsidTr="00B93AFC">
        <w:trPr>
          <w:trHeight w:val="230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Инструктаж</w:t>
            </w:r>
            <w:r w:rsidRPr="0048482A">
              <w:rPr>
                <w:spacing w:val="-9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по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организации</w:t>
            </w:r>
            <w:r w:rsidRPr="0048482A">
              <w:rPr>
                <w:spacing w:val="-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рабочего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места</w:t>
            </w:r>
            <w:r w:rsidRPr="0048482A">
              <w:rPr>
                <w:spacing w:val="-8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</w:t>
            </w:r>
            <w:r w:rsidRPr="0048482A">
              <w:rPr>
                <w:spacing w:val="-8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безопасности</w:t>
            </w:r>
            <w:r w:rsidRPr="0048482A">
              <w:rPr>
                <w:spacing w:val="-10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труда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DA39A2" w:rsidTr="00B93AFC">
        <w:trPr>
          <w:trHeight w:val="2281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jc w:val="bot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Разделка</w:t>
            </w:r>
            <w:r w:rsidRPr="0048482A">
              <w:rPr>
                <w:spacing w:val="-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кромок</w:t>
            </w:r>
            <w:r w:rsidRPr="0048482A">
              <w:rPr>
                <w:spacing w:val="-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под</w:t>
            </w:r>
            <w:r w:rsidRPr="0048482A">
              <w:rPr>
                <w:spacing w:val="-6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сварку.</w:t>
            </w:r>
          </w:p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jc w:val="bot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 xml:space="preserve">Разметка при помощи линейки, угольника, циркуля, по шаблону. Разметка при помощи лазерных ручных инструментов (нивелир, </w:t>
            </w:r>
            <w:r w:rsidRPr="0048482A">
              <w:rPr>
                <w:spacing w:val="-2"/>
                <w:sz w:val="24"/>
                <w:szCs w:val="24"/>
              </w:rPr>
              <w:t>уровень).</w:t>
            </w:r>
          </w:p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jc w:val="bot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Очистка поверхности пластин металлической щеткой, опиливание ребер и плоскостей пластин, опиливание труб.</w:t>
            </w:r>
          </w:p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jc w:val="bot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Измерение параметров подготовки кромок под сварку с применением измерительного инструмента сварщика (шаблоны).</w:t>
            </w:r>
          </w:p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jc w:val="bot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Измерение параметров сборки элементов конструкций под сварку с применением измерительного инструмента сварщика (шаблоны).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DA39A2" w:rsidTr="00B93AFC">
        <w:trPr>
          <w:trHeight w:val="1217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Наложение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прихваток.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Прихватка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пластин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толщиной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2,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3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4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 xml:space="preserve">мм. Прихватка пластин толщиной до 1 мм с </w:t>
            </w:r>
            <w:proofErr w:type="spellStart"/>
            <w:r w:rsidRPr="0048482A">
              <w:rPr>
                <w:sz w:val="24"/>
                <w:szCs w:val="24"/>
              </w:rPr>
              <w:t>отбортовкой</w:t>
            </w:r>
            <w:proofErr w:type="spellEnd"/>
            <w:r w:rsidRPr="0048482A">
              <w:rPr>
                <w:sz w:val="24"/>
                <w:szCs w:val="24"/>
              </w:rPr>
              <w:t xml:space="preserve"> кромок.</w:t>
            </w:r>
          </w:p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Сборка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деталей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в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приспособлениях.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Контроль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качества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сборки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под сварку.</w:t>
            </w:r>
            <w:r w:rsidRPr="0048482A">
              <w:rPr>
                <w:spacing w:val="7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Сборка</w:t>
            </w:r>
            <w:r w:rsidRPr="0048482A">
              <w:rPr>
                <w:spacing w:val="7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на</w:t>
            </w:r>
            <w:r w:rsidRPr="0048482A">
              <w:rPr>
                <w:spacing w:val="69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стендах</w:t>
            </w:r>
            <w:r w:rsidRPr="0048482A">
              <w:rPr>
                <w:spacing w:val="71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сборочных</w:t>
            </w:r>
            <w:r w:rsidRPr="0048482A">
              <w:rPr>
                <w:spacing w:val="7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стапелей,</w:t>
            </w:r>
            <w:r w:rsidRPr="0048482A">
              <w:rPr>
                <w:spacing w:val="76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приспособлениях</w:t>
            </w:r>
          </w:p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142" w:right="219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кондукторного</w:t>
            </w:r>
            <w:r w:rsidRPr="0048482A">
              <w:rPr>
                <w:spacing w:val="-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типа,</w:t>
            </w:r>
            <w:r w:rsidRPr="0048482A">
              <w:rPr>
                <w:spacing w:val="-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лестниц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</w:t>
            </w:r>
            <w:r w:rsidRPr="0048482A">
              <w:rPr>
                <w:spacing w:val="-8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помостов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tabs>
                <w:tab w:val="left" w:pos="1560"/>
              </w:tabs>
              <w:ind w:left="0" w:right="3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DA39A2" w:rsidTr="00B93AFC">
        <w:trPr>
          <w:trHeight w:val="990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ind w:left="108" w:right="78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Визуальный</w:t>
            </w:r>
            <w:r w:rsidRPr="0048482A">
              <w:rPr>
                <w:spacing w:val="24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контроль</w:t>
            </w:r>
            <w:r w:rsidRPr="0048482A">
              <w:rPr>
                <w:spacing w:val="2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качества</w:t>
            </w:r>
            <w:r w:rsidRPr="0048482A">
              <w:rPr>
                <w:spacing w:val="2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сварных</w:t>
            </w:r>
            <w:r w:rsidRPr="0048482A">
              <w:rPr>
                <w:spacing w:val="2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соединений</w:t>
            </w:r>
            <w:r w:rsidRPr="0048482A">
              <w:rPr>
                <w:spacing w:val="2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невооружённым глазом и с применением оптических инструментов (луп, эндоскопов). Измерительный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контроль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качества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сборки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плоских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элементов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</w:t>
            </w:r>
          </w:p>
          <w:p w:rsidR="00DA39A2" w:rsidRPr="0048482A" w:rsidRDefault="006000EF" w:rsidP="0048482A">
            <w:pPr>
              <w:pStyle w:val="TableParagraph"/>
              <w:ind w:left="108" w:right="78"/>
              <w:rPr>
                <w:sz w:val="24"/>
                <w:szCs w:val="24"/>
              </w:rPr>
            </w:pPr>
            <w:r w:rsidRPr="0048482A">
              <w:rPr>
                <w:spacing w:val="-2"/>
                <w:sz w:val="24"/>
                <w:szCs w:val="24"/>
              </w:rPr>
              <w:t>применением</w:t>
            </w:r>
            <w:r w:rsidRPr="0048482A">
              <w:rPr>
                <w:spacing w:val="12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измерительного</w:t>
            </w:r>
            <w:r w:rsidRPr="0048482A">
              <w:rPr>
                <w:spacing w:val="10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инструмента.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ind w:left="10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ind w:left="9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DA39A2" w:rsidTr="00B93AFC">
        <w:trPr>
          <w:trHeight w:val="688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ind w:left="108" w:right="78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lastRenderedPageBreak/>
              <w:t>Измерительный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контроль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качества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параметров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сварных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швов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 размеров</w:t>
            </w:r>
            <w:r w:rsidRPr="0048482A">
              <w:rPr>
                <w:spacing w:val="42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поверхностных</w:t>
            </w:r>
            <w:r w:rsidRPr="0048482A">
              <w:rPr>
                <w:spacing w:val="4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дефектов</w:t>
            </w:r>
            <w:r w:rsidRPr="0048482A">
              <w:rPr>
                <w:spacing w:val="44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на</w:t>
            </w:r>
            <w:r w:rsidRPr="0048482A">
              <w:rPr>
                <w:spacing w:val="4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металле</w:t>
            </w:r>
            <w:r w:rsidRPr="0048482A">
              <w:rPr>
                <w:spacing w:val="4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</w:t>
            </w:r>
            <w:r w:rsidRPr="0048482A">
              <w:rPr>
                <w:spacing w:val="43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в</w:t>
            </w:r>
            <w:r w:rsidRPr="0048482A">
              <w:rPr>
                <w:spacing w:val="4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сварном</w:t>
            </w:r>
            <w:r w:rsidRPr="0048482A">
              <w:rPr>
                <w:spacing w:val="4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шве</w:t>
            </w:r>
            <w:r w:rsidRPr="0048482A">
              <w:rPr>
                <w:spacing w:val="45"/>
                <w:sz w:val="24"/>
                <w:szCs w:val="24"/>
              </w:rPr>
              <w:t xml:space="preserve"> </w:t>
            </w:r>
            <w:r w:rsidRPr="0048482A">
              <w:rPr>
                <w:spacing w:val="-5"/>
                <w:sz w:val="24"/>
                <w:szCs w:val="24"/>
              </w:rPr>
              <w:t>на</w:t>
            </w:r>
          </w:p>
          <w:p w:rsidR="00DA39A2" w:rsidRPr="0048482A" w:rsidRDefault="006000EF" w:rsidP="0048482A">
            <w:pPr>
              <w:pStyle w:val="TableParagraph"/>
              <w:ind w:left="108" w:right="78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плоских</w:t>
            </w:r>
            <w:r w:rsidRPr="0048482A">
              <w:rPr>
                <w:spacing w:val="-1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элементах,</w:t>
            </w:r>
            <w:r w:rsidRPr="0048482A">
              <w:rPr>
                <w:spacing w:val="-11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</w:t>
            </w:r>
            <w:r w:rsidRPr="0048482A">
              <w:rPr>
                <w:spacing w:val="-8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применением</w:t>
            </w:r>
            <w:r w:rsidRPr="0048482A">
              <w:rPr>
                <w:spacing w:val="-1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измерительного</w:t>
            </w:r>
            <w:r w:rsidRPr="0048482A">
              <w:rPr>
                <w:spacing w:val="-10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инструмента.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ind w:left="10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ind w:left="9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DA39A2" w:rsidTr="00B93AFC">
        <w:trPr>
          <w:trHeight w:val="230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ind w:left="108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Стыковые,</w:t>
            </w:r>
            <w:r w:rsidRPr="0048482A">
              <w:rPr>
                <w:spacing w:val="-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угловые,</w:t>
            </w:r>
            <w:r w:rsidRPr="0048482A">
              <w:rPr>
                <w:spacing w:val="-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тавровые</w:t>
            </w:r>
            <w:r w:rsidRPr="0048482A">
              <w:rPr>
                <w:spacing w:val="-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сварные</w:t>
            </w:r>
            <w:r w:rsidRPr="0048482A">
              <w:rPr>
                <w:spacing w:val="-5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соединения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ind w:left="10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ind w:left="9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4</w:t>
            </w:r>
          </w:p>
        </w:tc>
      </w:tr>
      <w:tr w:rsidR="00DA39A2" w:rsidTr="00B93AFC">
        <w:trPr>
          <w:trHeight w:val="230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2"/>
                <w:sz w:val="24"/>
                <w:szCs w:val="24"/>
              </w:rPr>
              <w:t>Дифференцированный</w:t>
            </w:r>
            <w:r w:rsidRPr="0048482A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48482A">
              <w:rPr>
                <w:b/>
                <w:spacing w:val="-2"/>
                <w:sz w:val="24"/>
                <w:szCs w:val="24"/>
              </w:rPr>
              <w:t>зачет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ind w:left="10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ind w:left="9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2</w:t>
            </w:r>
          </w:p>
        </w:tc>
      </w:tr>
      <w:tr w:rsidR="00DA39A2" w:rsidTr="00B93AFC">
        <w:trPr>
          <w:trHeight w:val="230"/>
        </w:trPr>
        <w:tc>
          <w:tcPr>
            <w:tcW w:w="6313" w:type="dxa"/>
          </w:tcPr>
          <w:p w:rsidR="00DA39A2" w:rsidRPr="0048482A" w:rsidRDefault="006000EF" w:rsidP="0048482A">
            <w:pPr>
              <w:pStyle w:val="TableParagraph"/>
              <w:ind w:left="8" w:right="3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498" w:type="dxa"/>
          </w:tcPr>
          <w:p w:rsidR="00DA39A2" w:rsidRPr="0048482A" w:rsidRDefault="006000EF" w:rsidP="0048482A">
            <w:pPr>
              <w:pStyle w:val="TableParagraph"/>
              <w:ind w:left="10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5"/>
                <w:sz w:val="24"/>
                <w:szCs w:val="24"/>
              </w:rPr>
              <w:t>36</w:t>
            </w:r>
          </w:p>
        </w:tc>
        <w:tc>
          <w:tcPr>
            <w:tcW w:w="1695" w:type="dxa"/>
          </w:tcPr>
          <w:p w:rsidR="00DA39A2" w:rsidRPr="0048482A" w:rsidRDefault="006000EF" w:rsidP="0048482A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5"/>
                <w:sz w:val="24"/>
                <w:szCs w:val="24"/>
              </w:rPr>
              <w:t>36</w:t>
            </w:r>
          </w:p>
        </w:tc>
      </w:tr>
    </w:tbl>
    <w:p w:rsidR="00DA39A2" w:rsidRPr="00AF1523" w:rsidRDefault="00AF1523" w:rsidP="00AF1523">
      <w:pPr>
        <w:tabs>
          <w:tab w:val="left" w:pos="426"/>
        </w:tabs>
        <w:spacing w:before="65"/>
        <w:rPr>
          <w:b/>
          <w:sz w:val="24"/>
        </w:rPr>
      </w:pPr>
      <w:r>
        <w:rPr>
          <w:b/>
          <w:sz w:val="24"/>
        </w:rPr>
        <w:t xml:space="preserve">2.3 </w:t>
      </w:r>
      <w:r w:rsidR="006000EF" w:rsidRPr="00AF1523">
        <w:rPr>
          <w:b/>
          <w:sz w:val="24"/>
        </w:rPr>
        <w:t>Содержание</w:t>
      </w:r>
      <w:r w:rsidR="006000EF" w:rsidRPr="00AF1523">
        <w:rPr>
          <w:b/>
          <w:spacing w:val="-8"/>
          <w:sz w:val="24"/>
        </w:rPr>
        <w:t xml:space="preserve"> </w:t>
      </w:r>
      <w:r w:rsidR="006000EF" w:rsidRPr="00AF1523">
        <w:rPr>
          <w:b/>
          <w:sz w:val="24"/>
        </w:rPr>
        <w:t>производственной</w:t>
      </w:r>
      <w:r w:rsidR="006000EF" w:rsidRPr="00AF1523">
        <w:rPr>
          <w:b/>
          <w:spacing w:val="-6"/>
          <w:sz w:val="24"/>
        </w:rPr>
        <w:t xml:space="preserve"> </w:t>
      </w:r>
      <w:r w:rsidR="006000EF" w:rsidRPr="00AF1523">
        <w:rPr>
          <w:b/>
          <w:sz w:val="24"/>
        </w:rPr>
        <w:t>практики</w:t>
      </w:r>
      <w:r w:rsidR="006000EF" w:rsidRPr="00AF1523">
        <w:rPr>
          <w:b/>
          <w:spacing w:val="-7"/>
          <w:sz w:val="24"/>
        </w:rPr>
        <w:t xml:space="preserve"> </w:t>
      </w:r>
      <w:r w:rsidR="006000EF" w:rsidRPr="00AF1523">
        <w:rPr>
          <w:b/>
          <w:sz w:val="24"/>
        </w:rPr>
        <w:t>профессионального</w:t>
      </w:r>
      <w:r w:rsidR="006000EF" w:rsidRPr="00AF1523">
        <w:rPr>
          <w:b/>
          <w:spacing w:val="-6"/>
          <w:sz w:val="24"/>
        </w:rPr>
        <w:t xml:space="preserve"> </w:t>
      </w:r>
      <w:r w:rsidR="006000EF" w:rsidRPr="00AF1523">
        <w:rPr>
          <w:b/>
          <w:spacing w:val="-2"/>
          <w:sz w:val="24"/>
        </w:rPr>
        <w:t>модуля</w:t>
      </w:r>
    </w:p>
    <w:tbl>
      <w:tblPr>
        <w:tblStyle w:val="TableNormal"/>
        <w:tblpPr w:leftFromText="180" w:rightFromText="180" w:vertAnchor="text" w:horzAnchor="margin" w:tblpY="267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1418"/>
        <w:gridCol w:w="1701"/>
      </w:tblGrid>
      <w:tr w:rsidR="00B93AFC" w:rsidTr="00AF1523">
        <w:trPr>
          <w:trHeight w:val="827"/>
        </w:trPr>
        <w:tc>
          <w:tcPr>
            <w:tcW w:w="6374" w:type="dxa"/>
          </w:tcPr>
          <w:p w:rsidR="00B93AFC" w:rsidRDefault="00B93AFC" w:rsidP="0048482A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работ</w:t>
            </w:r>
            <w:bookmarkStart w:id="0" w:name="_GoBack"/>
            <w:bookmarkEnd w:id="0"/>
          </w:p>
        </w:tc>
        <w:tc>
          <w:tcPr>
            <w:tcW w:w="1418" w:type="dxa"/>
          </w:tcPr>
          <w:p w:rsidR="00B93AFC" w:rsidRDefault="00B93AFC" w:rsidP="0048482A">
            <w:pPr>
              <w:pStyle w:val="TableParagraph"/>
              <w:ind w:left="338" w:right="201" w:hanging="1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>во</w:t>
            </w:r>
          </w:p>
          <w:p w:rsidR="00B93AFC" w:rsidRDefault="00B93AFC" w:rsidP="0048482A">
            <w:pPr>
              <w:pStyle w:val="TableParagraph"/>
              <w:ind w:left="15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ind w:left="3" w:right="1"/>
              <w:jc w:val="center"/>
              <w:rPr>
                <w:b/>
                <w:sz w:val="24"/>
              </w:rPr>
            </w:pPr>
            <w:r w:rsidRPr="0048482A">
              <w:rPr>
                <w:b/>
                <w:sz w:val="24"/>
              </w:rPr>
              <w:t>В</w:t>
            </w:r>
            <w:r w:rsidRPr="0048482A">
              <w:rPr>
                <w:b/>
                <w:spacing w:val="-9"/>
                <w:sz w:val="24"/>
              </w:rPr>
              <w:t xml:space="preserve"> </w:t>
            </w:r>
            <w:r w:rsidRPr="0048482A">
              <w:rPr>
                <w:b/>
                <w:sz w:val="24"/>
              </w:rPr>
              <w:t>том</w:t>
            </w:r>
            <w:r w:rsidRPr="0048482A">
              <w:rPr>
                <w:b/>
                <w:spacing w:val="-9"/>
                <w:sz w:val="24"/>
              </w:rPr>
              <w:t xml:space="preserve"> </w:t>
            </w:r>
            <w:r w:rsidRPr="0048482A">
              <w:rPr>
                <w:b/>
                <w:sz w:val="24"/>
              </w:rPr>
              <w:t>числе</w:t>
            </w:r>
            <w:r w:rsidRPr="0048482A">
              <w:rPr>
                <w:b/>
                <w:spacing w:val="-10"/>
                <w:sz w:val="24"/>
              </w:rPr>
              <w:t xml:space="preserve"> </w:t>
            </w:r>
            <w:r w:rsidRPr="0048482A">
              <w:rPr>
                <w:b/>
                <w:sz w:val="24"/>
              </w:rPr>
              <w:t>в</w:t>
            </w:r>
            <w:r w:rsidRPr="0048482A">
              <w:rPr>
                <w:b/>
                <w:spacing w:val="-9"/>
                <w:sz w:val="24"/>
              </w:rPr>
              <w:t xml:space="preserve"> </w:t>
            </w:r>
            <w:r w:rsidRPr="0048482A">
              <w:rPr>
                <w:b/>
                <w:sz w:val="24"/>
              </w:rPr>
              <w:t xml:space="preserve">форме </w:t>
            </w:r>
            <w:r w:rsidRPr="0048482A">
              <w:rPr>
                <w:b/>
                <w:spacing w:val="-2"/>
                <w:sz w:val="24"/>
              </w:rPr>
              <w:t>практической</w:t>
            </w:r>
          </w:p>
          <w:p w:rsidR="00B93AFC" w:rsidRPr="0048482A" w:rsidRDefault="00B93AFC" w:rsidP="0048482A">
            <w:pPr>
              <w:pStyle w:val="TableParagraph"/>
              <w:ind w:left="3" w:right="3"/>
              <w:jc w:val="center"/>
              <w:rPr>
                <w:b/>
                <w:sz w:val="24"/>
              </w:rPr>
            </w:pPr>
            <w:r w:rsidRPr="0048482A">
              <w:rPr>
                <w:b/>
                <w:spacing w:val="-2"/>
                <w:sz w:val="24"/>
              </w:rPr>
              <w:t>подготовки</w:t>
            </w:r>
          </w:p>
        </w:tc>
      </w:tr>
      <w:tr w:rsidR="00B93AFC" w:rsidTr="00AF1523">
        <w:trPr>
          <w:trHeight w:val="527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Техника</w:t>
            </w:r>
            <w:r w:rsidRPr="0048482A">
              <w:rPr>
                <w:spacing w:val="3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безопасности</w:t>
            </w:r>
            <w:r w:rsidRPr="0048482A">
              <w:rPr>
                <w:spacing w:val="3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при слесарных,</w:t>
            </w:r>
            <w:r w:rsidRPr="0048482A">
              <w:rPr>
                <w:spacing w:val="3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сборочных</w:t>
            </w:r>
            <w:r w:rsidRPr="0048482A">
              <w:rPr>
                <w:spacing w:val="36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работах.</w:t>
            </w:r>
          </w:p>
          <w:p w:rsidR="00B93AFC" w:rsidRPr="0048482A" w:rsidRDefault="00B93AFC" w:rsidP="0048482A">
            <w:pPr>
              <w:pStyle w:val="TableParagraph"/>
              <w:spacing w:before="34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Знакомство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предприятием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B93AFC" w:rsidTr="00AF1523">
        <w:trPr>
          <w:trHeight w:val="793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Выполнение</w:t>
            </w:r>
            <w:r w:rsidRPr="0048482A">
              <w:rPr>
                <w:spacing w:val="61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типовых</w:t>
            </w:r>
            <w:r w:rsidRPr="0048482A">
              <w:rPr>
                <w:spacing w:val="61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слесарных</w:t>
            </w:r>
            <w:r w:rsidRPr="0048482A">
              <w:rPr>
                <w:spacing w:val="62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операций,</w:t>
            </w:r>
            <w:r w:rsidRPr="0048482A">
              <w:rPr>
                <w:spacing w:val="64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выполняемых</w:t>
            </w:r>
            <w:r w:rsidRPr="0048482A">
              <w:rPr>
                <w:spacing w:val="62"/>
                <w:sz w:val="24"/>
                <w:szCs w:val="24"/>
              </w:rPr>
              <w:t xml:space="preserve"> </w:t>
            </w:r>
            <w:r w:rsidRPr="0048482A">
              <w:rPr>
                <w:spacing w:val="-5"/>
                <w:sz w:val="24"/>
                <w:szCs w:val="24"/>
              </w:rPr>
              <w:t>при</w:t>
            </w:r>
            <w:r w:rsidR="0048482A">
              <w:rPr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подготовке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металла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сварке: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резка,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рубка,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гибка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</w:t>
            </w:r>
            <w:r w:rsidRPr="0048482A">
              <w:rPr>
                <w:spacing w:val="8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 xml:space="preserve">правка </w:t>
            </w:r>
            <w:r w:rsidRPr="0048482A">
              <w:rPr>
                <w:spacing w:val="-2"/>
                <w:sz w:val="24"/>
                <w:szCs w:val="24"/>
              </w:rPr>
              <w:t>металла.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spacing w:before="53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spacing w:before="53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8</w:t>
            </w:r>
          </w:p>
        </w:tc>
      </w:tr>
      <w:tr w:rsidR="00B93AFC" w:rsidTr="00AF1523">
        <w:trPr>
          <w:trHeight w:val="794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Выполнение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типовых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слесарных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операций,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выполняемых</w:t>
            </w:r>
            <w:r w:rsidRPr="0048482A">
              <w:rPr>
                <w:spacing w:val="4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при подготовке</w:t>
            </w:r>
            <w:r w:rsidRPr="0048482A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металла</w:t>
            </w:r>
            <w:r w:rsidRPr="0048482A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</w:t>
            </w:r>
            <w:r w:rsidRPr="0048482A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сварке:</w:t>
            </w:r>
            <w:r w:rsidRPr="0048482A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резка,</w:t>
            </w:r>
            <w:r w:rsidRPr="0048482A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рубка,</w:t>
            </w:r>
            <w:r w:rsidRPr="0048482A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гибка</w:t>
            </w:r>
            <w:r w:rsidRPr="0048482A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</w:t>
            </w:r>
            <w:r w:rsidRPr="0048482A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правка</w:t>
            </w:r>
            <w:r w:rsidR="0048482A">
              <w:rPr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металла.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spacing w:before="51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spacing w:before="51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8</w:t>
            </w:r>
          </w:p>
        </w:tc>
      </w:tr>
      <w:tr w:rsidR="00B93AFC" w:rsidTr="00AF1523">
        <w:trPr>
          <w:trHeight w:val="1057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Выполнение предварительной зачистки свариваемых кромок из углеродистых и высоколегированных сталей перед сваркой. Выполнение</w:t>
            </w:r>
            <w:r w:rsidRPr="0048482A">
              <w:rPr>
                <w:spacing w:val="39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предварительного</w:t>
            </w:r>
            <w:r w:rsidRPr="0048482A">
              <w:rPr>
                <w:spacing w:val="39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подогрева</w:t>
            </w:r>
            <w:r w:rsidRPr="0048482A">
              <w:rPr>
                <w:spacing w:val="38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перед</w:t>
            </w:r>
            <w:r w:rsidRPr="0048482A">
              <w:rPr>
                <w:spacing w:val="38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сваркой</w:t>
            </w:r>
            <w:r w:rsidRPr="0048482A">
              <w:rPr>
                <w:spacing w:val="38"/>
                <w:sz w:val="24"/>
                <w:szCs w:val="24"/>
              </w:rPr>
              <w:t xml:space="preserve"> </w:t>
            </w:r>
            <w:r w:rsidRPr="0048482A">
              <w:rPr>
                <w:spacing w:val="-10"/>
                <w:sz w:val="24"/>
                <w:szCs w:val="24"/>
              </w:rPr>
              <w:t>с</w:t>
            </w:r>
            <w:r w:rsidR="0048482A">
              <w:rPr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применением</w:t>
            </w:r>
            <w:r w:rsidRPr="0048482A">
              <w:rPr>
                <w:spacing w:val="-11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газового</w:t>
            </w:r>
            <w:r w:rsidRPr="0048482A">
              <w:rPr>
                <w:spacing w:val="-11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пламени.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spacing w:before="183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spacing w:before="183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B93AFC" w:rsidTr="00AF1523">
        <w:trPr>
          <w:trHeight w:val="1586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 xml:space="preserve">Выполнение по чертежу сборки конструкций из углеродистых и высоколегированных сталей под сварку с применением сборочных приспособлений: </w:t>
            </w:r>
          </w:p>
          <w:p w:rsidR="00B93AFC" w:rsidRPr="0048482A" w:rsidRDefault="00B93AFC" w:rsidP="0048482A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переносных универсальных сборочных</w:t>
            </w:r>
            <w:r w:rsidRPr="0048482A">
              <w:rPr>
                <w:spacing w:val="-3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приспособлений;</w:t>
            </w:r>
            <w:r w:rsidRPr="0048482A">
              <w:rPr>
                <w:spacing w:val="-4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универсальных</w:t>
            </w:r>
            <w:r w:rsidRPr="0048482A">
              <w:rPr>
                <w:spacing w:val="-3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сборочно-сварочных приспособлений;</w:t>
            </w:r>
            <w:r w:rsidRPr="0048482A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специализированных</w:t>
            </w:r>
            <w:r w:rsidRPr="0048482A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сборочно-</w:t>
            </w:r>
            <w:r w:rsidRPr="0048482A">
              <w:rPr>
                <w:spacing w:val="-2"/>
                <w:sz w:val="24"/>
                <w:szCs w:val="24"/>
              </w:rPr>
              <w:t>сварочных</w:t>
            </w:r>
            <w:r w:rsidRPr="0048482A">
              <w:rPr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приспособлений.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spacing w:before="217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spacing w:before="217"/>
              <w:ind w:left="0"/>
              <w:rPr>
                <w:b/>
                <w:sz w:val="24"/>
                <w:szCs w:val="24"/>
              </w:rPr>
            </w:pPr>
          </w:p>
          <w:p w:rsidR="00B93AFC" w:rsidRPr="0048482A" w:rsidRDefault="00B93AFC" w:rsidP="0048482A">
            <w:pPr>
              <w:pStyle w:val="TableParagraph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18</w:t>
            </w:r>
          </w:p>
        </w:tc>
      </w:tr>
      <w:tr w:rsidR="00B93AFC" w:rsidTr="00AF1523">
        <w:trPr>
          <w:trHeight w:val="530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tabs>
                <w:tab w:val="left" w:pos="1422"/>
                <w:tab w:val="left" w:pos="3966"/>
                <w:tab w:val="left" w:pos="4992"/>
              </w:tabs>
              <w:spacing w:before="2"/>
              <w:rPr>
                <w:sz w:val="24"/>
                <w:szCs w:val="24"/>
              </w:rPr>
            </w:pPr>
            <w:r w:rsidRPr="0048482A">
              <w:rPr>
                <w:spacing w:val="-2"/>
                <w:sz w:val="24"/>
                <w:szCs w:val="24"/>
              </w:rPr>
              <w:t>Выполнение</w:t>
            </w:r>
            <w:r w:rsidRPr="0048482A">
              <w:rPr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визуально-измерительного</w:t>
            </w:r>
            <w:r w:rsidRPr="0048482A">
              <w:rPr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контроля</w:t>
            </w:r>
            <w:r w:rsidRPr="0048482A">
              <w:rPr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точности</w:t>
            </w:r>
            <w:r w:rsidR="0048482A">
              <w:rPr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сборки</w:t>
            </w:r>
            <w:r w:rsidRPr="0048482A">
              <w:rPr>
                <w:spacing w:val="-9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конструкций</w:t>
            </w:r>
            <w:r w:rsidRPr="0048482A">
              <w:rPr>
                <w:spacing w:val="-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под</w:t>
            </w:r>
            <w:r w:rsidRPr="0048482A">
              <w:rPr>
                <w:spacing w:val="-9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сварку.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spacing w:before="151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spacing w:before="151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B93AFC" w:rsidTr="00AF1523">
        <w:trPr>
          <w:trHeight w:val="529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tabs>
                <w:tab w:val="left" w:pos="1385"/>
                <w:tab w:val="left" w:pos="3891"/>
                <w:tab w:val="left" w:pos="4882"/>
              </w:tabs>
              <w:rPr>
                <w:sz w:val="24"/>
                <w:szCs w:val="24"/>
              </w:rPr>
            </w:pPr>
            <w:r w:rsidRPr="0048482A">
              <w:rPr>
                <w:spacing w:val="-2"/>
                <w:sz w:val="24"/>
                <w:szCs w:val="24"/>
              </w:rPr>
              <w:t>Выполнение</w:t>
            </w:r>
            <w:r w:rsidRPr="0048482A">
              <w:rPr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визуально-измерительного</w:t>
            </w:r>
            <w:r w:rsidRPr="0048482A">
              <w:rPr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контроля</w:t>
            </w:r>
            <w:r w:rsidRPr="0048482A">
              <w:rPr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геометрии</w:t>
            </w:r>
            <w:r w:rsidR="0048482A">
              <w:rPr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готовых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сварных</w:t>
            </w:r>
            <w:r w:rsidRPr="0048482A">
              <w:rPr>
                <w:spacing w:val="-6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узлов</w:t>
            </w:r>
            <w:r w:rsidRPr="0048482A">
              <w:rPr>
                <w:spacing w:val="-9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на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соответствие</w:t>
            </w:r>
            <w:r w:rsidRPr="0048482A">
              <w:rPr>
                <w:spacing w:val="-7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требованиям</w:t>
            </w:r>
            <w:r w:rsidRPr="0048482A">
              <w:rPr>
                <w:spacing w:val="-3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чертежа.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B93AFC" w:rsidTr="00AF1523">
        <w:trPr>
          <w:trHeight w:val="528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Выполнение</w:t>
            </w:r>
            <w:r w:rsidRPr="0048482A">
              <w:rPr>
                <w:spacing w:val="70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визуально-измерительного</w:t>
            </w:r>
            <w:r w:rsidRPr="0048482A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контроля</w:t>
            </w:r>
            <w:r w:rsidRPr="0048482A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размеров</w:t>
            </w:r>
            <w:r w:rsidRPr="0048482A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48482A">
              <w:rPr>
                <w:spacing w:val="-10"/>
                <w:sz w:val="24"/>
                <w:szCs w:val="24"/>
              </w:rPr>
              <w:t>и</w:t>
            </w:r>
            <w:r w:rsidR="0048482A">
              <w:rPr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формы</w:t>
            </w:r>
            <w:r w:rsidRPr="0048482A">
              <w:rPr>
                <w:spacing w:val="-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сварных</w:t>
            </w:r>
            <w:r w:rsidRPr="0048482A">
              <w:rPr>
                <w:spacing w:val="-3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швов</w:t>
            </w:r>
            <w:r w:rsidRPr="0048482A">
              <w:rPr>
                <w:spacing w:val="-5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в</w:t>
            </w:r>
            <w:r w:rsidRPr="0048482A">
              <w:rPr>
                <w:spacing w:val="-5"/>
                <w:sz w:val="24"/>
                <w:szCs w:val="24"/>
              </w:rPr>
              <w:t xml:space="preserve"> </w:t>
            </w:r>
            <w:r w:rsidRPr="0048482A">
              <w:rPr>
                <w:spacing w:val="-2"/>
                <w:sz w:val="24"/>
                <w:szCs w:val="24"/>
              </w:rPr>
              <w:t>узлах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B93AFC" w:rsidTr="00AF1523">
        <w:trPr>
          <w:trHeight w:val="530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rPr>
                <w:sz w:val="24"/>
                <w:szCs w:val="24"/>
              </w:rPr>
            </w:pPr>
            <w:r w:rsidRPr="0048482A">
              <w:rPr>
                <w:sz w:val="24"/>
                <w:szCs w:val="24"/>
              </w:rPr>
              <w:t>Выявление</w:t>
            </w:r>
            <w:r w:rsidRPr="0048482A">
              <w:rPr>
                <w:spacing w:val="52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</w:t>
            </w:r>
            <w:r w:rsidRPr="0048482A">
              <w:rPr>
                <w:spacing w:val="51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измерение</w:t>
            </w:r>
            <w:r w:rsidRPr="0048482A">
              <w:rPr>
                <w:spacing w:val="52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типичных</w:t>
            </w:r>
            <w:r w:rsidRPr="0048482A">
              <w:rPr>
                <w:spacing w:val="53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поверхностных</w:t>
            </w:r>
            <w:r w:rsidRPr="0048482A">
              <w:rPr>
                <w:spacing w:val="54"/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дефектов</w:t>
            </w:r>
            <w:r w:rsidRPr="0048482A">
              <w:rPr>
                <w:spacing w:val="52"/>
                <w:sz w:val="24"/>
                <w:szCs w:val="24"/>
              </w:rPr>
              <w:t xml:space="preserve"> </w:t>
            </w:r>
            <w:r w:rsidRPr="0048482A">
              <w:rPr>
                <w:spacing w:val="-10"/>
                <w:sz w:val="24"/>
                <w:szCs w:val="24"/>
              </w:rPr>
              <w:t>в</w:t>
            </w:r>
            <w:r w:rsidR="0048482A">
              <w:rPr>
                <w:sz w:val="24"/>
                <w:szCs w:val="24"/>
              </w:rPr>
              <w:t xml:space="preserve"> </w:t>
            </w:r>
            <w:r w:rsidRPr="0048482A">
              <w:rPr>
                <w:sz w:val="24"/>
                <w:szCs w:val="24"/>
              </w:rPr>
              <w:t>сварных</w:t>
            </w:r>
            <w:r w:rsidRPr="0048482A">
              <w:rPr>
                <w:spacing w:val="-8"/>
                <w:sz w:val="24"/>
                <w:szCs w:val="24"/>
              </w:rPr>
              <w:t xml:space="preserve"> </w:t>
            </w:r>
            <w:r w:rsidRPr="0048482A">
              <w:rPr>
                <w:spacing w:val="-4"/>
                <w:sz w:val="24"/>
                <w:szCs w:val="24"/>
              </w:rPr>
              <w:t>швах.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spacing w:before="149"/>
              <w:ind w:left="8" w:right="6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spacing w:before="149"/>
              <w:ind w:left="3" w:right="1"/>
              <w:jc w:val="center"/>
              <w:rPr>
                <w:sz w:val="24"/>
                <w:szCs w:val="24"/>
              </w:rPr>
            </w:pPr>
            <w:r w:rsidRPr="0048482A">
              <w:rPr>
                <w:spacing w:val="-10"/>
                <w:sz w:val="24"/>
                <w:szCs w:val="24"/>
              </w:rPr>
              <w:t>6</w:t>
            </w:r>
          </w:p>
        </w:tc>
      </w:tr>
      <w:tr w:rsidR="00B93AFC" w:rsidTr="00AF1523">
        <w:trPr>
          <w:trHeight w:val="230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2"/>
                <w:sz w:val="24"/>
                <w:szCs w:val="24"/>
              </w:rPr>
              <w:t>Дифференцированный</w:t>
            </w:r>
            <w:r w:rsidRPr="0048482A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48482A">
              <w:rPr>
                <w:b/>
                <w:spacing w:val="-2"/>
                <w:sz w:val="24"/>
                <w:szCs w:val="24"/>
              </w:rPr>
              <w:t>зачет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ind w:left="8" w:right="6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ind w:left="3" w:right="1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B93AFC" w:rsidTr="00AF1523">
        <w:trPr>
          <w:trHeight w:val="230"/>
        </w:trPr>
        <w:tc>
          <w:tcPr>
            <w:tcW w:w="6374" w:type="dxa"/>
          </w:tcPr>
          <w:p w:rsidR="00B93AFC" w:rsidRPr="0048482A" w:rsidRDefault="00B93AFC" w:rsidP="0048482A">
            <w:pPr>
              <w:pStyle w:val="TableParagraph"/>
              <w:ind w:left="0" w:right="97"/>
              <w:jc w:val="right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B93AFC" w:rsidRPr="0048482A" w:rsidRDefault="00B93AFC" w:rsidP="0048482A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5"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B93AFC" w:rsidRPr="0048482A" w:rsidRDefault="00B93AFC" w:rsidP="0048482A">
            <w:pPr>
              <w:pStyle w:val="TableParagraph"/>
              <w:ind w:left="3"/>
              <w:jc w:val="center"/>
              <w:rPr>
                <w:b/>
                <w:sz w:val="24"/>
                <w:szCs w:val="24"/>
              </w:rPr>
            </w:pPr>
            <w:r w:rsidRPr="0048482A">
              <w:rPr>
                <w:b/>
                <w:spacing w:val="-5"/>
                <w:sz w:val="24"/>
                <w:szCs w:val="24"/>
              </w:rPr>
              <w:t>72</w:t>
            </w:r>
          </w:p>
        </w:tc>
      </w:tr>
    </w:tbl>
    <w:p w:rsidR="0048482A" w:rsidRDefault="0048482A" w:rsidP="0048482A">
      <w:pPr>
        <w:pStyle w:val="a7"/>
        <w:tabs>
          <w:tab w:val="left" w:pos="284"/>
          <w:tab w:val="left" w:pos="2490"/>
        </w:tabs>
        <w:spacing w:before="272" w:line="276" w:lineRule="auto"/>
        <w:ind w:left="0" w:right="610"/>
        <w:jc w:val="center"/>
        <w:rPr>
          <w:b/>
          <w:sz w:val="24"/>
        </w:rPr>
      </w:pPr>
    </w:p>
    <w:p w:rsidR="0048482A" w:rsidRDefault="0048482A">
      <w:pPr>
        <w:rPr>
          <w:b/>
          <w:sz w:val="24"/>
        </w:rPr>
      </w:pPr>
      <w:r>
        <w:rPr>
          <w:b/>
          <w:sz w:val="24"/>
        </w:rPr>
        <w:br w:type="page"/>
      </w:r>
    </w:p>
    <w:p w:rsidR="00765E54" w:rsidRPr="00AF1523" w:rsidRDefault="00AF1523" w:rsidP="00AF1523">
      <w:pPr>
        <w:tabs>
          <w:tab w:val="left" w:pos="284"/>
          <w:tab w:val="left" w:pos="2490"/>
        </w:tabs>
        <w:spacing w:before="272" w:line="276" w:lineRule="auto"/>
        <w:ind w:right="610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3. </w:t>
      </w:r>
      <w:r w:rsidR="00765E54" w:rsidRPr="00AF1523">
        <w:rPr>
          <w:b/>
          <w:sz w:val="24"/>
        </w:rPr>
        <w:t>УСЛОВИЯ</w:t>
      </w:r>
      <w:r w:rsidR="00765E54" w:rsidRPr="00AF1523">
        <w:rPr>
          <w:b/>
          <w:spacing w:val="-8"/>
          <w:sz w:val="24"/>
        </w:rPr>
        <w:t xml:space="preserve"> </w:t>
      </w:r>
      <w:r w:rsidR="00765E54" w:rsidRPr="00AF1523">
        <w:rPr>
          <w:b/>
          <w:sz w:val="24"/>
        </w:rPr>
        <w:t>РЕАЛИЗАЦИИ</w:t>
      </w:r>
      <w:r w:rsidR="00765E54" w:rsidRPr="00AF1523">
        <w:rPr>
          <w:b/>
          <w:spacing w:val="-7"/>
          <w:sz w:val="24"/>
        </w:rPr>
        <w:t xml:space="preserve"> </w:t>
      </w:r>
      <w:r w:rsidR="00765E54" w:rsidRPr="00AF1523">
        <w:rPr>
          <w:b/>
          <w:sz w:val="24"/>
        </w:rPr>
        <w:t>УЧЕБНОЙ</w:t>
      </w:r>
      <w:r w:rsidR="00765E54" w:rsidRPr="00AF1523">
        <w:rPr>
          <w:b/>
          <w:spacing w:val="-7"/>
          <w:sz w:val="24"/>
        </w:rPr>
        <w:t xml:space="preserve"> </w:t>
      </w:r>
      <w:r w:rsidR="00765E54" w:rsidRPr="00AF1523">
        <w:rPr>
          <w:b/>
          <w:sz w:val="24"/>
        </w:rPr>
        <w:t>И</w:t>
      </w:r>
      <w:r w:rsidR="00765E54" w:rsidRPr="00AF1523">
        <w:rPr>
          <w:b/>
          <w:spacing w:val="-9"/>
          <w:sz w:val="24"/>
        </w:rPr>
        <w:t xml:space="preserve"> </w:t>
      </w:r>
      <w:r w:rsidR="00765E54" w:rsidRPr="00AF1523">
        <w:rPr>
          <w:b/>
          <w:sz w:val="24"/>
        </w:rPr>
        <w:t>ПРОИЗВОДСТВЕННОЙ</w:t>
      </w:r>
      <w:r w:rsidR="00765E54" w:rsidRPr="00AF1523">
        <w:rPr>
          <w:b/>
          <w:spacing w:val="-7"/>
          <w:sz w:val="24"/>
        </w:rPr>
        <w:t xml:space="preserve"> </w:t>
      </w:r>
      <w:r w:rsidR="00765E54" w:rsidRPr="00AF1523">
        <w:rPr>
          <w:b/>
          <w:sz w:val="24"/>
        </w:rPr>
        <w:t>ПРАКТИК ПРОФЕССИОНАЛЬНОГО МОДУЛЯ</w:t>
      </w:r>
    </w:p>
    <w:p w:rsidR="00765E54" w:rsidRPr="00AF1523" w:rsidRDefault="00AF1523" w:rsidP="00AF1523">
      <w:pPr>
        <w:tabs>
          <w:tab w:val="left" w:pos="284"/>
          <w:tab w:val="left" w:pos="567"/>
          <w:tab w:val="left" w:pos="2630"/>
        </w:tabs>
        <w:spacing w:before="2"/>
        <w:ind w:right="3"/>
        <w:rPr>
          <w:b/>
          <w:sz w:val="24"/>
        </w:rPr>
      </w:pPr>
      <w:r>
        <w:rPr>
          <w:b/>
          <w:sz w:val="24"/>
        </w:rPr>
        <w:t xml:space="preserve">3.1 </w:t>
      </w:r>
      <w:r w:rsidR="00765E54" w:rsidRPr="00AF1523">
        <w:rPr>
          <w:b/>
          <w:sz w:val="24"/>
        </w:rPr>
        <w:t>Материально-техническое</w:t>
      </w:r>
      <w:r w:rsidR="00765E54" w:rsidRPr="00AF1523">
        <w:rPr>
          <w:b/>
          <w:spacing w:val="-10"/>
          <w:sz w:val="24"/>
        </w:rPr>
        <w:t xml:space="preserve"> </w:t>
      </w:r>
      <w:r w:rsidR="00765E54" w:rsidRPr="00AF1523">
        <w:rPr>
          <w:b/>
          <w:spacing w:val="-2"/>
          <w:sz w:val="24"/>
        </w:rPr>
        <w:t>обеспечение</w:t>
      </w:r>
    </w:p>
    <w:p w:rsidR="00765E54" w:rsidRDefault="00765E54" w:rsidP="00B93AFC">
      <w:pPr>
        <w:pStyle w:val="a3"/>
        <w:tabs>
          <w:tab w:val="left" w:pos="284"/>
          <w:tab w:val="left" w:pos="2490"/>
        </w:tabs>
        <w:spacing w:before="120"/>
        <w:ind w:right="3"/>
        <w:jc w:val="both"/>
      </w:pPr>
      <w:r>
        <w:t>Кабинет</w:t>
      </w:r>
      <w:r>
        <w:rPr>
          <w:spacing w:val="80"/>
          <w:w w:val="150"/>
        </w:rPr>
        <w:t xml:space="preserve"> </w:t>
      </w:r>
      <w:r>
        <w:t>теоретических</w:t>
      </w:r>
      <w:r>
        <w:rPr>
          <w:spacing w:val="80"/>
          <w:w w:val="150"/>
        </w:rPr>
        <w:t xml:space="preserve"> </w:t>
      </w:r>
      <w:r>
        <w:t>основ</w:t>
      </w:r>
      <w:r>
        <w:rPr>
          <w:spacing w:val="80"/>
          <w:w w:val="150"/>
        </w:rPr>
        <w:t xml:space="preserve"> </w:t>
      </w:r>
      <w:r>
        <w:t>сварки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резки</w:t>
      </w:r>
      <w:r>
        <w:rPr>
          <w:i/>
        </w:rPr>
        <w:t>,</w:t>
      </w:r>
      <w:r>
        <w:rPr>
          <w:i/>
          <w:spacing w:val="80"/>
          <w:w w:val="150"/>
        </w:rPr>
        <w:t xml:space="preserve"> </w:t>
      </w:r>
      <w:r>
        <w:t>оснащенный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 приложением 3 ОПОП-П.</w:t>
      </w:r>
    </w:p>
    <w:p w:rsidR="00765E54" w:rsidRDefault="00765E54" w:rsidP="00B93AFC">
      <w:pPr>
        <w:pStyle w:val="a3"/>
        <w:tabs>
          <w:tab w:val="left" w:pos="284"/>
          <w:tab w:val="left" w:pos="2490"/>
        </w:tabs>
        <w:ind w:right="3"/>
        <w:jc w:val="both"/>
        <w:rPr>
          <w:i/>
        </w:rPr>
      </w:pPr>
      <w:r>
        <w:t>Лаборатория электротехники и сварочного оборудования</w:t>
      </w:r>
      <w:r>
        <w:rPr>
          <w:i/>
        </w:rPr>
        <w:t xml:space="preserve">, </w:t>
      </w:r>
      <w:r>
        <w:t>оснащенная в соответствии с приложением 3 ОПОП-П</w:t>
      </w:r>
      <w:r>
        <w:rPr>
          <w:i/>
        </w:rPr>
        <w:t>.</w:t>
      </w:r>
    </w:p>
    <w:p w:rsidR="00765E54" w:rsidRDefault="00765E54" w:rsidP="00B93AFC">
      <w:pPr>
        <w:pStyle w:val="a3"/>
        <w:tabs>
          <w:tab w:val="left" w:pos="284"/>
          <w:tab w:val="left" w:pos="2490"/>
        </w:tabs>
        <w:ind w:right="3"/>
        <w:jc w:val="both"/>
        <w:rPr>
          <w:i/>
        </w:rPr>
      </w:pPr>
      <w:r>
        <w:t>Мастерские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зоны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видам</w:t>
      </w:r>
      <w:r>
        <w:rPr>
          <w:spacing w:val="80"/>
          <w:w w:val="150"/>
        </w:rPr>
        <w:t xml:space="preserve"> </w:t>
      </w:r>
      <w:r>
        <w:t>работ</w:t>
      </w:r>
      <w:r>
        <w:rPr>
          <w:spacing w:val="80"/>
          <w:w w:val="150"/>
        </w:rPr>
        <w:t xml:space="preserve"> </w:t>
      </w:r>
      <w:r>
        <w:t>Слесарная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Сварочная,</w:t>
      </w:r>
      <w:r>
        <w:rPr>
          <w:spacing w:val="80"/>
          <w:w w:val="150"/>
        </w:rPr>
        <w:t xml:space="preserve"> </w:t>
      </w:r>
      <w:r>
        <w:t>оснащенные</w:t>
      </w:r>
      <w:r>
        <w:rPr>
          <w:spacing w:val="80"/>
          <w:w w:val="150"/>
        </w:rPr>
        <w:t xml:space="preserve"> </w:t>
      </w:r>
      <w:r>
        <w:t>в соответствии с приложением 3 ОПОП-П</w:t>
      </w:r>
      <w:r>
        <w:rPr>
          <w:i/>
        </w:rPr>
        <w:t>.</w:t>
      </w:r>
    </w:p>
    <w:p w:rsidR="00765E54" w:rsidRDefault="00765E54" w:rsidP="00B93AFC">
      <w:pPr>
        <w:pStyle w:val="a3"/>
        <w:tabs>
          <w:tab w:val="left" w:pos="284"/>
          <w:tab w:val="left" w:pos="2490"/>
        </w:tabs>
        <w:ind w:right="3"/>
        <w:jc w:val="both"/>
        <w:rPr>
          <w:i/>
        </w:rPr>
      </w:pPr>
      <w:r>
        <w:t>Оснащенные</w:t>
      </w:r>
      <w:r>
        <w:rPr>
          <w:spacing w:val="80"/>
        </w:rPr>
        <w:t xml:space="preserve"> </w:t>
      </w:r>
      <w:r>
        <w:t>базы</w:t>
      </w:r>
      <w:r>
        <w:rPr>
          <w:spacing w:val="80"/>
        </w:rPr>
        <w:t xml:space="preserve"> </w:t>
      </w:r>
      <w:r>
        <w:t>практики</w:t>
      </w:r>
      <w:r>
        <w:rPr>
          <w:spacing w:val="80"/>
        </w:rPr>
        <w:t xml:space="preserve"> </w:t>
      </w:r>
      <w:r>
        <w:t>(мастерские/зоны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видам</w:t>
      </w:r>
      <w:r>
        <w:rPr>
          <w:spacing w:val="80"/>
        </w:rPr>
        <w:t xml:space="preserve"> </w:t>
      </w:r>
      <w:r>
        <w:t>работ),</w:t>
      </w:r>
      <w:r>
        <w:rPr>
          <w:spacing w:val="80"/>
        </w:rPr>
        <w:t xml:space="preserve"> </w:t>
      </w:r>
      <w:r>
        <w:t>оснащенные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 с приложением 3 ОПОП-П</w:t>
      </w:r>
      <w:r>
        <w:rPr>
          <w:i/>
        </w:rPr>
        <w:t>.</w:t>
      </w:r>
    </w:p>
    <w:p w:rsidR="0048482A" w:rsidRDefault="0048482A" w:rsidP="00B93AFC">
      <w:pPr>
        <w:pStyle w:val="a3"/>
        <w:tabs>
          <w:tab w:val="left" w:pos="284"/>
          <w:tab w:val="left" w:pos="2490"/>
        </w:tabs>
        <w:ind w:right="3"/>
        <w:jc w:val="both"/>
        <w:rPr>
          <w:i/>
        </w:rPr>
      </w:pPr>
    </w:p>
    <w:p w:rsidR="00765E54" w:rsidRPr="00AF1523" w:rsidRDefault="00AF1523" w:rsidP="00AF1523">
      <w:pPr>
        <w:tabs>
          <w:tab w:val="left" w:pos="142"/>
          <w:tab w:val="left" w:pos="284"/>
          <w:tab w:val="left" w:pos="567"/>
        </w:tabs>
        <w:spacing w:before="1"/>
        <w:ind w:right="3"/>
        <w:jc w:val="both"/>
        <w:rPr>
          <w:b/>
          <w:sz w:val="24"/>
        </w:rPr>
      </w:pPr>
      <w:bookmarkStart w:id="1" w:name="_bookmark0"/>
      <w:bookmarkEnd w:id="1"/>
      <w:r>
        <w:rPr>
          <w:b/>
          <w:sz w:val="24"/>
        </w:rPr>
        <w:t xml:space="preserve">3.2 </w:t>
      </w:r>
      <w:r w:rsidR="00765E54" w:rsidRPr="00AF1523">
        <w:rPr>
          <w:b/>
          <w:sz w:val="24"/>
        </w:rPr>
        <w:t>Учебно-методическое</w:t>
      </w:r>
      <w:r w:rsidR="00765E54" w:rsidRPr="00AF1523">
        <w:rPr>
          <w:b/>
          <w:spacing w:val="-7"/>
          <w:sz w:val="24"/>
        </w:rPr>
        <w:t xml:space="preserve"> </w:t>
      </w:r>
      <w:r w:rsidR="00765E54" w:rsidRPr="00AF1523">
        <w:rPr>
          <w:b/>
          <w:spacing w:val="-2"/>
          <w:sz w:val="24"/>
        </w:rPr>
        <w:t>обеспечение</w:t>
      </w:r>
    </w:p>
    <w:p w:rsidR="00765E54" w:rsidRPr="00AF1523" w:rsidRDefault="00AF1523" w:rsidP="00AF1523">
      <w:pPr>
        <w:tabs>
          <w:tab w:val="left" w:pos="284"/>
        </w:tabs>
        <w:spacing w:before="161"/>
        <w:ind w:right="3"/>
        <w:jc w:val="both"/>
        <w:rPr>
          <w:b/>
          <w:sz w:val="24"/>
        </w:rPr>
      </w:pPr>
      <w:r>
        <w:rPr>
          <w:b/>
          <w:sz w:val="24"/>
        </w:rPr>
        <w:t xml:space="preserve">3.2.1 </w:t>
      </w:r>
      <w:r w:rsidR="00765E54" w:rsidRPr="00AF1523">
        <w:rPr>
          <w:b/>
          <w:sz w:val="24"/>
        </w:rPr>
        <w:t>Основные</w:t>
      </w:r>
      <w:r w:rsidR="00765E54" w:rsidRPr="00AF1523">
        <w:rPr>
          <w:b/>
          <w:spacing w:val="-9"/>
          <w:sz w:val="24"/>
        </w:rPr>
        <w:t xml:space="preserve"> </w:t>
      </w:r>
      <w:r w:rsidR="00765E54" w:rsidRPr="00AF1523">
        <w:rPr>
          <w:b/>
          <w:sz w:val="24"/>
        </w:rPr>
        <w:t>печатные</w:t>
      </w:r>
      <w:r w:rsidR="00765E54" w:rsidRPr="00AF1523">
        <w:rPr>
          <w:b/>
          <w:spacing w:val="-6"/>
          <w:sz w:val="24"/>
        </w:rPr>
        <w:t xml:space="preserve"> </w:t>
      </w:r>
      <w:r w:rsidR="00765E54" w:rsidRPr="00AF1523">
        <w:rPr>
          <w:b/>
          <w:sz w:val="24"/>
        </w:rPr>
        <w:t>и/или</w:t>
      </w:r>
      <w:r w:rsidR="00765E54" w:rsidRPr="00AF1523">
        <w:rPr>
          <w:b/>
          <w:spacing w:val="-4"/>
          <w:sz w:val="24"/>
        </w:rPr>
        <w:t xml:space="preserve"> </w:t>
      </w:r>
      <w:r w:rsidR="00765E54" w:rsidRPr="00AF1523">
        <w:rPr>
          <w:b/>
          <w:sz w:val="24"/>
        </w:rPr>
        <w:t>электронные</w:t>
      </w:r>
      <w:r w:rsidR="00765E54" w:rsidRPr="00AF1523">
        <w:rPr>
          <w:b/>
          <w:spacing w:val="-6"/>
          <w:sz w:val="24"/>
        </w:rPr>
        <w:t xml:space="preserve"> </w:t>
      </w:r>
      <w:r w:rsidR="00765E54" w:rsidRPr="00AF1523">
        <w:rPr>
          <w:b/>
          <w:spacing w:val="-2"/>
          <w:sz w:val="24"/>
        </w:rPr>
        <w:t>издания</w:t>
      </w:r>
    </w:p>
    <w:p w:rsidR="00765E54" w:rsidRDefault="00765E54" w:rsidP="00B93AFC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</w:tabs>
        <w:spacing w:before="38" w:line="271" w:lineRule="auto"/>
        <w:ind w:left="0" w:right="3" w:firstLine="0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В. В. Подготовительные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 сборочные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операции перед </w:t>
      </w:r>
      <w:proofErr w:type="gramStart"/>
      <w:r>
        <w:rPr>
          <w:sz w:val="24"/>
        </w:rPr>
        <w:t>сваркой :</w:t>
      </w:r>
      <w:proofErr w:type="gramEnd"/>
      <w:r>
        <w:rPr>
          <w:sz w:val="24"/>
        </w:rPr>
        <w:t xml:space="preserve"> учебник / В.В. Овчинников. —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КНОРУС, 2021. — 172 с.</w:t>
      </w:r>
    </w:p>
    <w:p w:rsidR="00765E54" w:rsidRDefault="00765E54" w:rsidP="00B93AFC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</w:tabs>
        <w:spacing w:before="3" w:line="273" w:lineRule="auto"/>
        <w:ind w:left="0" w:right="3" w:firstLine="0"/>
        <w:jc w:val="both"/>
        <w:rPr>
          <w:sz w:val="24"/>
        </w:rPr>
      </w:pPr>
      <w:r>
        <w:rPr>
          <w:sz w:val="24"/>
        </w:rPr>
        <w:t xml:space="preserve">Овчинников В.В. Контроль качества сварных соединений: Учебник / В.В. </w:t>
      </w:r>
      <w:proofErr w:type="spellStart"/>
      <w:r>
        <w:rPr>
          <w:sz w:val="24"/>
        </w:rPr>
        <w:t>Овчиников</w:t>
      </w:r>
      <w:proofErr w:type="spellEnd"/>
      <w:r>
        <w:rPr>
          <w:sz w:val="24"/>
        </w:rPr>
        <w:t xml:space="preserve">. – Москва; </w:t>
      </w:r>
      <w:proofErr w:type="gramStart"/>
      <w:r>
        <w:rPr>
          <w:sz w:val="24"/>
        </w:rPr>
        <w:t>Вологда :</w:t>
      </w:r>
      <w:proofErr w:type="gramEnd"/>
      <w:r>
        <w:rPr>
          <w:sz w:val="24"/>
        </w:rPr>
        <w:t xml:space="preserve"> Инфра-Инженерия, 2022. – 208 </w:t>
      </w:r>
      <w:proofErr w:type="gramStart"/>
      <w:r>
        <w:rPr>
          <w:sz w:val="24"/>
        </w:rPr>
        <w:t>с. :</w:t>
      </w:r>
      <w:proofErr w:type="gramEnd"/>
      <w:r>
        <w:rPr>
          <w:sz w:val="24"/>
        </w:rPr>
        <w:t xml:space="preserve"> ил.,</w:t>
      </w:r>
      <w:proofErr w:type="spellStart"/>
      <w:r>
        <w:rPr>
          <w:sz w:val="24"/>
        </w:rPr>
        <w:t>табл</w:t>
      </w:r>
      <w:proofErr w:type="spellEnd"/>
      <w:r>
        <w:rPr>
          <w:sz w:val="24"/>
        </w:rPr>
        <w:t>..</w:t>
      </w:r>
    </w:p>
    <w:p w:rsidR="00765E54" w:rsidRDefault="00765E54" w:rsidP="00B93AFC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</w:tabs>
        <w:spacing w:line="273" w:lineRule="auto"/>
        <w:ind w:left="0" w:right="3" w:firstLine="0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В.В.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сварных</w:t>
      </w:r>
      <w:r>
        <w:rPr>
          <w:spacing w:val="80"/>
          <w:w w:val="150"/>
          <w:sz w:val="24"/>
        </w:rPr>
        <w:t xml:space="preserve"> </w:t>
      </w:r>
      <w:proofErr w:type="gramStart"/>
      <w:r>
        <w:rPr>
          <w:sz w:val="24"/>
        </w:rPr>
        <w:t>конструкций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/ Овчинников В.В. – М, : ИД «ФОРУМ» : ИНФРА-М, 2020. – 208 с.</w:t>
      </w:r>
    </w:p>
    <w:p w:rsidR="00765E54" w:rsidRDefault="00765E54" w:rsidP="00B93AFC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</w:tabs>
        <w:spacing w:line="273" w:lineRule="auto"/>
        <w:ind w:left="0" w:right="3" w:firstLine="0"/>
        <w:jc w:val="both"/>
        <w:rPr>
          <w:sz w:val="24"/>
        </w:rPr>
      </w:pPr>
      <w:r>
        <w:rPr>
          <w:sz w:val="24"/>
        </w:rPr>
        <w:t>Овчинников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В.В.,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сварных</w:t>
      </w:r>
      <w:r>
        <w:rPr>
          <w:spacing w:val="40"/>
          <w:sz w:val="24"/>
        </w:rPr>
        <w:t xml:space="preserve"> </w:t>
      </w:r>
      <w:r>
        <w:rPr>
          <w:sz w:val="24"/>
        </w:rPr>
        <w:t>конструкций,</w:t>
      </w:r>
      <w:r>
        <w:rPr>
          <w:spacing w:val="40"/>
          <w:sz w:val="24"/>
        </w:rPr>
        <w:t xml:space="preserve"> </w:t>
      </w:r>
      <w:proofErr w:type="spellStart"/>
      <w:proofErr w:type="gramStart"/>
      <w:r>
        <w:rPr>
          <w:sz w:val="24"/>
        </w:rPr>
        <w:t>М.:Академия</w:t>
      </w:r>
      <w:proofErr w:type="spellEnd"/>
      <w:proofErr w:type="gram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2024.</w:t>
      </w:r>
    </w:p>
    <w:p w:rsidR="00765E54" w:rsidRDefault="00765E54" w:rsidP="00B93AFC">
      <w:pPr>
        <w:pStyle w:val="a7"/>
        <w:numPr>
          <w:ilvl w:val="0"/>
          <w:numId w:val="15"/>
        </w:numPr>
        <w:tabs>
          <w:tab w:val="left" w:pos="284"/>
          <w:tab w:val="left" w:pos="2221"/>
          <w:tab w:val="left" w:pos="2490"/>
          <w:tab w:val="left" w:pos="3713"/>
          <w:tab w:val="left" w:pos="4435"/>
          <w:tab w:val="left" w:pos="6591"/>
          <w:tab w:val="left" w:pos="6941"/>
          <w:tab w:val="left" w:pos="8268"/>
          <w:tab w:val="left" w:pos="9457"/>
          <w:tab w:val="left" w:pos="10261"/>
        </w:tabs>
        <w:spacing w:line="273" w:lineRule="auto"/>
        <w:ind w:left="0" w:right="3" w:firstLine="0"/>
        <w:jc w:val="both"/>
        <w:rPr>
          <w:sz w:val="24"/>
        </w:rPr>
      </w:pPr>
      <w:proofErr w:type="gramStart"/>
      <w:r>
        <w:rPr>
          <w:spacing w:val="-2"/>
          <w:sz w:val="24"/>
        </w:rPr>
        <w:t>Овчинников</w:t>
      </w:r>
      <w:r w:rsidR="00B93AFC">
        <w:rPr>
          <w:spacing w:val="-2"/>
          <w:sz w:val="24"/>
        </w:rPr>
        <w:t xml:space="preserve"> </w:t>
      </w:r>
      <w:r>
        <w:rPr>
          <w:spacing w:val="-2"/>
          <w:sz w:val="24"/>
        </w:rPr>
        <w:t>.</w:t>
      </w:r>
      <w:proofErr w:type="gramEnd"/>
      <w:r>
        <w:rPr>
          <w:spacing w:val="-2"/>
          <w:sz w:val="24"/>
        </w:rPr>
        <w:t>В.,</w:t>
      </w:r>
      <w:r w:rsidR="00B93AFC">
        <w:rPr>
          <w:sz w:val="24"/>
        </w:rPr>
        <w:t xml:space="preserve"> </w:t>
      </w:r>
      <w:r>
        <w:rPr>
          <w:spacing w:val="-2"/>
          <w:sz w:val="24"/>
        </w:rPr>
        <w:t>Подготовительные</w:t>
      </w:r>
      <w:r w:rsidR="00B93AFC">
        <w:rPr>
          <w:sz w:val="24"/>
        </w:rPr>
        <w:t xml:space="preserve"> </w:t>
      </w:r>
      <w:r>
        <w:rPr>
          <w:spacing w:val="-10"/>
          <w:sz w:val="24"/>
        </w:rPr>
        <w:t>и</w:t>
      </w:r>
      <w:r w:rsidR="00B93AFC">
        <w:rPr>
          <w:sz w:val="24"/>
        </w:rPr>
        <w:t xml:space="preserve"> </w:t>
      </w:r>
      <w:r>
        <w:rPr>
          <w:spacing w:val="-2"/>
          <w:sz w:val="24"/>
        </w:rPr>
        <w:t>сборочные</w:t>
      </w:r>
      <w:r w:rsidR="00B93AFC">
        <w:rPr>
          <w:sz w:val="24"/>
        </w:rPr>
        <w:t xml:space="preserve"> </w:t>
      </w:r>
      <w:r>
        <w:rPr>
          <w:spacing w:val="-2"/>
          <w:sz w:val="24"/>
        </w:rPr>
        <w:t>операции</w:t>
      </w:r>
      <w:r w:rsidR="00B93AFC">
        <w:rPr>
          <w:sz w:val="24"/>
        </w:rPr>
        <w:t xml:space="preserve"> </w:t>
      </w:r>
      <w:r>
        <w:rPr>
          <w:spacing w:val="-2"/>
          <w:sz w:val="24"/>
        </w:rPr>
        <w:t>перед</w:t>
      </w:r>
      <w:r w:rsidR="00B93AFC">
        <w:rPr>
          <w:sz w:val="24"/>
        </w:rPr>
        <w:t xml:space="preserve"> </w:t>
      </w:r>
      <w:r>
        <w:rPr>
          <w:spacing w:val="-2"/>
          <w:sz w:val="24"/>
        </w:rPr>
        <w:t xml:space="preserve">сваркой, </w:t>
      </w:r>
      <w:proofErr w:type="spellStart"/>
      <w:r>
        <w:rPr>
          <w:sz w:val="24"/>
        </w:rPr>
        <w:t>М.:Академия</w:t>
      </w:r>
      <w:proofErr w:type="spellEnd"/>
      <w:r>
        <w:rPr>
          <w:sz w:val="24"/>
        </w:rPr>
        <w:t>, 2024</w:t>
      </w:r>
    </w:p>
    <w:p w:rsidR="00765E54" w:rsidRDefault="00765E54" w:rsidP="00B93AFC">
      <w:pPr>
        <w:pStyle w:val="a3"/>
        <w:tabs>
          <w:tab w:val="left" w:pos="284"/>
          <w:tab w:val="left" w:pos="2490"/>
        </w:tabs>
        <w:spacing w:before="37"/>
        <w:ind w:right="3"/>
        <w:jc w:val="both"/>
      </w:pPr>
    </w:p>
    <w:p w:rsidR="00765E54" w:rsidRPr="00AF1523" w:rsidRDefault="00AF1523" w:rsidP="00AF1523">
      <w:pPr>
        <w:tabs>
          <w:tab w:val="left" w:pos="284"/>
          <w:tab w:val="left" w:pos="567"/>
          <w:tab w:val="left" w:pos="2842"/>
        </w:tabs>
        <w:spacing w:line="276" w:lineRule="auto"/>
        <w:ind w:right="3"/>
        <w:jc w:val="both"/>
        <w:rPr>
          <w:b/>
          <w:sz w:val="24"/>
        </w:rPr>
      </w:pPr>
      <w:r>
        <w:rPr>
          <w:b/>
          <w:sz w:val="24"/>
        </w:rPr>
        <w:t xml:space="preserve">3.2.2 </w:t>
      </w:r>
      <w:r w:rsidR="00765E54" w:rsidRPr="00AF1523">
        <w:rPr>
          <w:b/>
          <w:sz w:val="24"/>
        </w:rPr>
        <w:t>Цифровые образовательные ресурсы</w:t>
      </w:r>
      <w:r w:rsidR="00765E54" w:rsidRPr="00AF1523">
        <w:rPr>
          <w:b/>
          <w:spacing w:val="30"/>
          <w:sz w:val="24"/>
        </w:rPr>
        <w:t xml:space="preserve"> </w:t>
      </w:r>
      <w:r w:rsidR="00765E54" w:rsidRPr="00AF1523">
        <w:rPr>
          <w:b/>
          <w:sz w:val="24"/>
        </w:rPr>
        <w:t>и</w:t>
      </w:r>
      <w:r w:rsidR="00765E54" w:rsidRPr="00AF1523">
        <w:rPr>
          <w:b/>
          <w:spacing w:val="29"/>
          <w:sz w:val="24"/>
        </w:rPr>
        <w:t xml:space="preserve"> </w:t>
      </w:r>
      <w:r w:rsidR="00765E54" w:rsidRPr="00AF1523">
        <w:rPr>
          <w:b/>
          <w:sz w:val="24"/>
        </w:rPr>
        <w:t xml:space="preserve">электронные учебно-методические </w:t>
      </w:r>
      <w:r w:rsidR="00765E54" w:rsidRPr="00AF1523">
        <w:rPr>
          <w:b/>
          <w:spacing w:val="-2"/>
          <w:sz w:val="24"/>
        </w:rPr>
        <w:t>комплексы</w:t>
      </w:r>
    </w:p>
    <w:p w:rsidR="00765E54" w:rsidRDefault="00765E54" w:rsidP="00B93AFC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  <w:tab w:val="left" w:pos="4129"/>
          <w:tab w:val="left" w:pos="6383"/>
          <w:tab w:val="left" w:pos="8581"/>
          <w:tab w:val="left" w:pos="10352"/>
        </w:tabs>
        <w:ind w:left="0" w:right="3" w:firstLine="0"/>
        <w:rPr>
          <w:sz w:val="24"/>
        </w:rPr>
      </w:pPr>
      <w:r>
        <w:rPr>
          <w:spacing w:val="-4"/>
          <w:sz w:val="24"/>
        </w:rPr>
        <w:t>ЦОК</w:t>
      </w:r>
      <w:r>
        <w:rPr>
          <w:sz w:val="24"/>
        </w:rPr>
        <w:t xml:space="preserve"> </w:t>
      </w:r>
      <w:r>
        <w:rPr>
          <w:spacing w:val="-2"/>
          <w:sz w:val="24"/>
        </w:rPr>
        <w:t>«Сборка</w:t>
      </w:r>
      <w:r>
        <w:rPr>
          <w:sz w:val="24"/>
        </w:rPr>
        <w:t xml:space="preserve"> </w:t>
      </w:r>
      <w:r>
        <w:rPr>
          <w:spacing w:val="-2"/>
          <w:sz w:val="24"/>
        </w:rPr>
        <w:t>деталей</w:t>
      </w:r>
      <w:r>
        <w:rPr>
          <w:sz w:val="24"/>
        </w:rPr>
        <w:t xml:space="preserve"> </w:t>
      </w:r>
      <w:r>
        <w:rPr>
          <w:spacing w:val="-4"/>
          <w:sz w:val="24"/>
        </w:rPr>
        <w:t>под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сварку» </w:t>
      </w:r>
      <w:hyperlink r:id="rId8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https://mycollege.firpo.ru/index.php/dec?path=1&amp;id_dec=21147</w:t>
        </w:r>
      </w:hyperlink>
    </w:p>
    <w:p w:rsidR="00765E54" w:rsidRDefault="00765E54" w:rsidP="00B93AFC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  <w:tab w:val="left" w:pos="4902"/>
          <w:tab w:val="left" w:pos="9357"/>
        </w:tabs>
        <w:ind w:left="0" w:right="3" w:firstLine="0"/>
        <w:rPr>
          <w:sz w:val="24"/>
        </w:rPr>
      </w:pPr>
      <w:r>
        <w:rPr>
          <w:spacing w:val="-4"/>
          <w:sz w:val="24"/>
        </w:rPr>
        <w:t>ЦОК</w:t>
      </w:r>
      <w:r>
        <w:rPr>
          <w:sz w:val="24"/>
        </w:rPr>
        <w:t xml:space="preserve"> </w:t>
      </w:r>
      <w:r>
        <w:rPr>
          <w:spacing w:val="-2"/>
          <w:sz w:val="24"/>
        </w:rPr>
        <w:t>«Сборочно-сварочные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приспособления» </w:t>
      </w:r>
      <w:hyperlink r:id="rId9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https://mycollege.firpo.ru/index.php/dec?path=1&amp;id_dec=21148</w:t>
        </w:r>
      </w:hyperlink>
    </w:p>
    <w:p w:rsidR="00765E54" w:rsidRDefault="00765E54" w:rsidP="00B93AFC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  <w:tab w:val="left" w:pos="3897"/>
          <w:tab w:val="left" w:pos="6330"/>
          <w:tab w:val="left" w:pos="8468"/>
          <w:tab w:val="left" w:pos="10220"/>
        </w:tabs>
        <w:ind w:left="0" w:right="3" w:firstLine="0"/>
        <w:rPr>
          <w:sz w:val="24"/>
        </w:rPr>
      </w:pPr>
      <w:r>
        <w:rPr>
          <w:spacing w:val="-4"/>
          <w:sz w:val="24"/>
        </w:rPr>
        <w:t>ЦОК</w:t>
      </w:r>
      <w:r>
        <w:rPr>
          <w:spacing w:val="-2"/>
          <w:sz w:val="24"/>
        </w:rPr>
        <w:t xml:space="preserve"> «Сборочные</w:t>
      </w:r>
      <w:r>
        <w:rPr>
          <w:sz w:val="24"/>
        </w:rPr>
        <w:t xml:space="preserve"> </w:t>
      </w:r>
      <w:r>
        <w:rPr>
          <w:spacing w:val="-2"/>
          <w:sz w:val="24"/>
        </w:rPr>
        <w:t>операции</w:t>
      </w:r>
      <w:r>
        <w:rPr>
          <w:sz w:val="24"/>
        </w:rPr>
        <w:t xml:space="preserve"> </w:t>
      </w:r>
      <w:r>
        <w:rPr>
          <w:spacing w:val="-2"/>
          <w:sz w:val="24"/>
        </w:rPr>
        <w:t>перед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сваркой» </w:t>
      </w:r>
      <w:hyperlink r:id="rId10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https://mycollege.firpo.ru/index.php/dec?path=1&amp;id_dec=21555</w:t>
        </w:r>
      </w:hyperlink>
    </w:p>
    <w:p w:rsidR="00765E54" w:rsidRDefault="00765E54" w:rsidP="00B93AFC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</w:tabs>
        <w:ind w:left="0" w:right="3" w:firstLine="0"/>
        <w:rPr>
          <w:sz w:val="24"/>
        </w:rPr>
      </w:pPr>
      <w:r>
        <w:rPr>
          <w:sz w:val="24"/>
        </w:rPr>
        <w:t xml:space="preserve">ЦОК «Типовые слесарные работы, применяемые при подготовке металла под сварку» </w:t>
      </w:r>
      <w:hyperlink r:id="rId11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https://mycollege.firpo.ru/index.php/dec?path=1&amp;id_dec=20147</w:t>
        </w:r>
      </w:hyperlink>
    </w:p>
    <w:p w:rsidR="00765E54" w:rsidRDefault="00765E54" w:rsidP="00B93AFC">
      <w:pPr>
        <w:pStyle w:val="a7"/>
        <w:numPr>
          <w:ilvl w:val="0"/>
          <w:numId w:val="14"/>
        </w:numPr>
        <w:tabs>
          <w:tab w:val="left" w:pos="284"/>
          <w:tab w:val="left" w:pos="2221"/>
          <w:tab w:val="left" w:pos="2490"/>
        </w:tabs>
        <w:ind w:left="0" w:right="3" w:firstLine="0"/>
        <w:rPr>
          <w:sz w:val="24"/>
        </w:rPr>
      </w:pPr>
      <w:r>
        <w:rPr>
          <w:sz w:val="24"/>
        </w:rPr>
        <w:t>ЦОК</w:t>
      </w:r>
      <w:r>
        <w:rPr>
          <w:spacing w:val="80"/>
          <w:sz w:val="24"/>
        </w:rPr>
        <w:t xml:space="preserve"> </w:t>
      </w:r>
      <w:r>
        <w:rPr>
          <w:sz w:val="24"/>
        </w:rPr>
        <w:t>«Чертежи</w:t>
      </w:r>
      <w:r>
        <w:rPr>
          <w:spacing w:val="80"/>
          <w:sz w:val="24"/>
        </w:rPr>
        <w:t xml:space="preserve"> </w:t>
      </w:r>
      <w:r>
        <w:rPr>
          <w:sz w:val="24"/>
        </w:rPr>
        <w:t>сварных</w:t>
      </w:r>
      <w:r>
        <w:rPr>
          <w:spacing w:val="80"/>
          <w:sz w:val="24"/>
        </w:rPr>
        <w:t xml:space="preserve"> </w:t>
      </w:r>
      <w:r>
        <w:rPr>
          <w:sz w:val="24"/>
        </w:rPr>
        <w:t>металлоконструкций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сборка</w:t>
      </w:r>
      <w:r>
        <w:rPr>
          <w:spacing w:val="80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сварку»</w:t>
      </w:r>
      <w:r>
        <w:rPr>
          <w:spacing w:val="40"/>
          <w:sz w:val="24"/>
        </w:rPr>
        <w:t xml:space="preserve"> </w:t>
      </w:r>
      <w:hyperlink r:id="rId12">
        <w:r>
          <w:rPr>
            <w:color w:val="0462C1"/>
            <w:spacing w:val="-2"/>
            <w:sz w:val="24"/>
            <w:u w:val="single" w:color="0462C1"/>
          </w:rPr>
          <w:t>https://mycollege.firpo.ru/index.php/dec?path=1&amp;id_dec=20220</w:t>
        </w:r>
      </w:hyperlink>
    </w:p>
    <w:p w:rsidR="00765E54" w:rsidRDefault="00765E54" w:rsidP="00B93AFC">
      <w:pPr>
        <w:pStyle w:val="a3"/>
        <w:tabs>
          <w:tab w:val="left" w:pos="284"/>
          <w:tab w:val="left" w:pos="2490"/>
        </w:tabs>
        <w:ind w:right="3"/>
      </w:pPr>
    </w:p>
    <w:p w:rsidR="00765E54" w:rsidRPr="00AF1523" w:rsidRDefault="00AF1523" w:rsidP="00AF1523">
      <w:pPr>
        <w:tabs>
          <w:tab w:val="left" w:pos="284"/>
          <w:tab w:val="left" w:pos="567"/>
          <w:tab w:val="left" w:pos="2810"/>
        </w:tabs>
        <w:ind w:right="3"/>
        <w:rPr>
          <w:b/>
          <w:sz w:val="24"/>
        </w:rPr>
      </w:pPr>
      <w:r>
        <w:rPr>
          <w:b/>
          <w:sz w:val="24"/>
        </w:rPr>
        <w:t xml:space="preserve">3.2.3 </w:t>
      </w:r>
      <w:r w:rsidR="00765E54" w:rsidRPr="00AF1523">
        <w:rPr>
          <w:b/>
          <w:sz w:val="24"/>
        </w:rPr>
        <w:t>Дополнительные</w:t>
      </w:r>
      <w:r w:rsidR="00765E54" w:rsidRPr="00AF1523">
        <w:rPr>
          <w:b/>
          <w:spacing w:val="-11"/>
          <w:sz w:val="24"/>
        </w:rPr>
        <w:t xml:space="preserve"> </w:t>
      </w:r>
      <w:r w:rsidR="00765E54" w:rsidRPr="00AF1523">
        <w:rPr>
          <w:b/>
          <w:spacing w:val="-2"/>
          <w:sz w:val="24"/>
        </w:rPr>
        <w:t>источники</w:t>
      </w:r>
    </w:p>
    <w:p w:rsidR="00765E54" w:rsidRDefault="00D046AB" w:rsidP="00B93AFC">
      <w:pPr>
        <w:pStyle w:val="a7"/>
        <w:numPr>
          <w:ilvl w:val="0"/>
          <w:numId w:val="13"/>
        </w:numPr>
        <w:tabs>
          <w:tab w:val="left" w:pos="284"/>
          <w:tab w:val="left" w:pos="2209"/>
          <w:tab w:val="left" w:pos="2490"/>
        </w:tabs>
        <w:spacing w:before="41"/>
        <w:ind w:left="0" w:right="3" w:firstLine="0"/>
        <w:rPr>
          <w:sz w:val="24"/>
        </w:rPr>
      </w:pPr>
      <w:hyperlink r:id="rId13">
        <w:r w:rsidR="00765E54">
          <w:rPr>
            <w:sz w:val="24"/>
            <w:u w:val="single"/>
          </w:rPr>
          <w:t>Юхин</w:t>
        </w:r>
        <w:r w:rsidR="00765E54">
          <w:rPr>
            <w:spacing w:val="-5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Н.А.</w:t>
        </w:r>
        <w:r w:rsidR="00765E54">
          <w:rPr>
            <w:spacing w:val="-2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Дефекты</w:t>
        </w:r>
        <w:r w:rsidR="00765E54">
          <w:rPr>
            <w:spacing w:val="-2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сварных</w:t>
        </w:r>
        <w:r w:rsidR="00765E54">
          <w:rPr>
            <w:spacing w:val="-2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швов</w:t>
        </w:r>
        <w:r w:rsidR="00765E54">
          <w:rPr>
            <w:spacing w:val="-3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и</w:t>
        </w:r>
        <w:r w:rsidR="00765E54">
          <w:rPr>
            <w:spacing w:val="-3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соединений</w:t>
        </w:r>
        <w:r w:rsidR="00765E54">
          <w:rPr>
            <w:spacing w:val="-2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|</w:t>
        </w:r>
        <w:r w:rsidR="00765E54">
          <w:rPr>
            <w:spacing w:val="-5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Сварка</w:t>
        </w:r>
        <w:r w:rsidR="00765E54">
          <w:rPr>
            <w:spacing w:val="-3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и</w:t>
        </w:r>
        <w:r w:rsidR="00765E54">
          <w:rPr>
            <w:spacing w:val="-2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сварщик</w:t>
        </w:r>
        <w:r w:rsidR="00765E54">
          <w:rPr>
            <w:spacing w:val="-2"/>
            <w:sz w:val="24"/>
            <w:u w:val="single"/>
          </w:rPr>
          <w:t xml:space="preserve"> (weldering.com)</w:t>
        </w:r>
      </w:hyperlink>
    </w:p>
    <w:p w:rsidR="00765E54" w:rsidRDefault="00D046AB" w:rsidP="00B93AFC">
      <w:pPr>
        <w:pStyle w:val="a7"/>
        <w:numPr>
          <w:ilvl w:val="0"/>
          <w:numId w:val="13"/>
        </w:numPr>
        <w:tabs>
          <w:tab w:val="left" w:pos="284"/>
          <w:tab w:val="left" w:pos="2209"/>
        </w:tabs>
        <w:spacing w:before="38" w:line="273" w:lineRule="auto"/>
        <w:ind w:left="0" w:right="3" w:firstLine="0"/>
        <w:rPr>
          <w:sz w:val="24"/>
        </w:rPr>
      </w:pPr>
      <w:hyperlink r:id="rId14">
        <w:r w:rsidR="00765E54">
          <w:rPr>
            <w:sz w:val="24"/>
            <w:u w:val="single"/>
          </w:rPr>
          <w:t>Дефекты сварных соединений</w:t>
        </w:r>
        <w:r w:rsidR="00765E54">
          <w:rPr>
            <w:spacing w:val="31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и</w:t>
        </w:r>
        <w:r w:rsidR="00765E54">
          <w:rPr>
            <w:spacing w:val="31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швов: трещины, подрез,</w:t>
        </w:r>
        <w:r w:rsidR="00765E54">
          <w:rPr>
            <w:spacing w:val="30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поры, включения,</w:t>
        </w:r>
        <w:r w:rsidR="00765E54">
          <w:rPr>
            <w:spacing w:val="30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брызги</w:t>
        </w:r>
        <w:r w:rsidR="00765E54">
          <w:rPr>
            <w:spacing w:val="31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|</w:t>
        </w:r>
      </w:hyperlink>
      <w:r w:rsidR="00765E54">
        <w:rPr>
          <w:sz w:val="24"/>
        </w:rPr>
        <w:t xml:space="preserve"> </w:t>
      </w:r>
      <w:hyperlink r:id="rId15">
        <w:r w:rsidR="00765E54">
          <w:rPr>
            <w:sz w:val="24"/>
            <w:u w:val="single"/>
          </w:rPr>
          <w:t>Сварка и сварщик (weldering.com)</w:t>
        </w:r>
      </w:hyperlink>
    </w:p>
    <w:p w:rsidR="00765E54" w:rsidRPr="00765E54" w:rsidRDefault="00D046AB" w:rsidP="00B93AFC">
      <w:pPr>
        <w:pStyle w:val="a7"/>
        <w:numPr>
          <w:ilvl w:val="0"/>
          <w:numId w:val="13"/>
        </w:numPr>
        <w:tabs>
          <w:tab w:val="left" w:pos="284"/>
          <w:tab w:val="left" w:pos="2209"/>
        </w:tabs>
        <w:spacing w:line="274" w:lineRule="exact"/>
        <w:ind w:left="0" w:right="3" w:firstLine="0"/>
        <w:rPr>
          <w:sz w:val="24"/>
        </w:rPr>
      </w:pPr>
      <w:hyperlink r:id="rId16">
        <w:r w:rsidR="00765E54">
          <w:rPr>
            <w:sz w:val="24"/>
            <w:u w:val="single"/>
          </w:rPr>
          <w:t>Обозначение</w:t>
        </w:r>
        <w:r w:rsidR="00765E54">
          <w:rPr>
            <w:spacing w:val="-5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сварных</w:t>
        </w:r>
        <w:r w:rsidR="00765E54">
          <w:rPr>
            <w:spacing w:val="-1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швов</w:t>
        </w:r>
        <w:r w:rsidR="00765E54">
          <w:rPr>
            <w:spacing w:val="-3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|</w:t>
        </w:r>
        <w:r w:rsidR="00765E54">
          <w:rPr>
            <w:spacing w:val="-4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Сварка</w:t>
        </w:r>
        <w:r w:rsidR="00765E54">
          <w:rPr>
            <w:spacing w:val="-3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и</w:t>
        </w:r>
        <w:r w:rsidR="00765E54">
          <w:rPr>
            <w:spacing w:val="-1"/>
            <w:sz w:val="24"/>
            <w:u w:val="single"/>
          </w:rPr>
          <w:t xml:space="preserve"> </w:t>
        </w:r>
        <w:r w:rsidR="00765E54">
          <w:rPr>
            <w:sz w:val="24"/>
            <w:u w:val="single"/>
          </w:rPr>
          <w:t>сварщик</w:t>
        </w:r>
        <w:r w:rsidR="00765E54">
          <w:rPr>
            <w:spacing w:val="-1"/>
            <w:sz w:val="24"/>
            <w:u w:val="single"/>
          </w:rPr>
          <w:t xml:space="preserve"> </w:t>
        </w:r>
        <w:r w:rsidR="00765E54">
          <w:rPr>
            <w:spacing w:val="-2"/>
            <w:sz w:val="24"/>
            <w:u w:val="single"/>
          </w:rPr>
          <w:t>(weldering.com)</w:t>
        </w:r>
      </w:hyperlink>
    </w:p>
    <w:p w:rsidR="00765E54" w:rsidRDefault="00765E54" w:rsidP="00B93AFC">
      <w:pPr>
        <w:tabs>
          <w:tab w:val="left" w:pos="284"/>
          <w:tab w:val="left" w:pos="2209"/>
        </w:tabs>
        <w:spacing w:line="274" w:lineRule="exact"/>
        <w:ind w:right="3"/>
        <w:rPr>
          <w:sz w:val="24"/>
        </w:rPr>
      </w:pPr>
    </w:p>
    <w:p w:rsidR="00765E54" w:rsidRDefault="00765E54" w:rsidP="00B93AFC">
      <w:pPr>
        <w:ind w:right="3"/>
        <w:rPr>
          <w:sz w:val="24"/>
        </w:rPr>
      </w:pPr>
      <w:r>
        <w:rPr>
          <w:sz w:val="24"/>
        </w:rPr>
        <w:br w:type="page"/>
      </w:r>
    </w:p>
    <w:p w:rsidR="00DA39A2" w:rsidRPr="0048482A" w:rsidRDefault="0048482A" w:rsidP="0048482A">
      <w:pPr>
        <w:tabs>
          <w:tab w:val="left" w:pos="284"/>
        </w:tabs>
        <w:spacing w:before="67"/>
        <w:ind w:right="3"/>
        <w:jc w:val="both"/>
        <w:rPr>
          <w:b/>
        </w:rPr>
      </w:pPr>
      <w:r>
        <w:rPr>
          <w:b/>
          <w:sz w:val="24"/>
        </w:rPr>
        <w:lastRenderedPageBreak/>
        <w:t xml:space="preserve">4. </w:t>
      </w:r>
      <w:r w:rsidR="006000EF" w:rsidRPr="0048482A">
        <w:rPr>
          <w:b/>
          <w:sz w:val="24"/>
        </w:rPr>
        <w:t>КОНТРОЛЬ И ОЦЕНКА РЕЗУЛЬТАТОВ ОСВОЕНИЯ УЧЕБНОЙ И ПРОИЗВОДСТВЕННОЙ</w:t>
      </w:r>
      <w:r w:rsidR="006000EF" w:rsidRPr="0048482A">
        <w:rPr>
          <w:b/>
          <w:spacing w:val="-13"/>
          <w:sz w:val="24"/>
        </w:rPr>
        <w:t xml:space="preserve"> </w:t>
      </w:r>
      <w:r w:rsidR="006000EF" w:rsidRPr="0048482A">
        <w:rPr>
          <w:b/>
          <w:sz w:val="24"/>
        </w:rPr>
        <w:t>ПРАКТИК</w:t>
      </w:r>
      <w:r w:rsidR="006000EF" w:rsidRPr="0048482A">
        <w:rPr>
          <w:b/>
          <w:spacing w:val="-13"/>
          <w:sz w:val="24"/>
        </w:rPr>
        <w:t xml:space="preserve"> </w:t>
      </w:r>
      <w:r w:rsidR="006000EF" w:rsidRPr="0048482A">
        <w:rPr>
          <w:b/>
          <w:sz w:val="24"/>
        </w:rPr>
        <w:t>ПРОФЕССИОНАЛЬНОГО</w:t>
      </w:r>
      <w:r w:rsidR="006000EF" w:rsidRPr="0048482A">
        <w:rPr>
          <w:b/>
          <w:spacing w:val="-14"/>
          <w:sz w:val="24"/>
        </w:rPr>
        <w:t xml:space="preserve"> </w:t>
      </w:r>
      <w:r w:rsidR="006000EF" w:rsidRPr="0048482A">
        <w:rPr>
          <w:b/>
          <w:sz w:val="24"/>
        </w:rPr>
        <w:t>МОДУЛЯ</w:t>
      </w:r>
    </w:p>
    <w:p w:rsidR="00DA39A2" w:rsidRDefault="00DA39A2" w:rsidP="00B93AFC">
      <w:pPr>
        <w:pStyle w:val="a3"/>
        <w:spacing w:before="6"/>
        <w:rPr>
          <w:b/>
          <w:sz w:val="10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3641"/>
        <w:gridCol w:w="2268"/>
      </w:tblGrid>
      <w:tr w:rsidR="00DA39A2" w:rsidTr="0048482A">
        <w:trPr>
          <w:trHeight w:val="827"/>
        </w:trPr>
        <w:tc>
          <w:tcPr>
            <w:tcW w:w="3730" w:type="dxa"/>
          </w:tcPr>
          <w:p w:rsidR="00DA39A2" w:rsidRDefault="006000EF" w:rsidP="0048482A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</w:t>
            </w:r>
          </w:p>
        </w:tc>
        <w:tc>
          <w:tcPr>
            <w:tcW w:w="3641" w:type="dxa"/>
          </w:tcPr>
          <w:p w:rsidR="00DA39A2" w:rsidRDefault="006000EF" w:rsidP="0048482A">
            <w:pPr>
              <w:pStyle w:val="TableParagraph"/>
              <w:spacing w:line="27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результата (показатели освоенности </w:t>
            </w:r>
            <w:r>
              <w:rPr>
                <w:b/>
                <w:spacing w:val="-2"/>
                <w:sz w:val="24"/>
              </w:rPr>
              <w:t>компетенций)</w:t>
            </w:r>
          </w:p>
        </w:tc>
        <w:tc>
          <w:tcPr>
            <w:tcW w:w="2268" w:type="dxa"/>
          </w:tcPr>
          <w:p w:rsidR="00DA39A2" w:rsidRDefault="006000EF" w:rsidP="0048482A">
            <w:pPr>
              <w:pStyle w:val="TableParagraph"/>
              <w:ind w:left="0" w:right="42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Формы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DA39A2" w:rsidRDefault="006000EF" w:rsidP="0048482A">
            <w:pPr>
              <w:pStyle w:val="TableParagraph"/>
              <w:spacing w:line="257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</w:tc>
      </w:tr>
      <w:tr w:rsidR="00DA39A2" w:rsidTr="0048482A">
        <w:trPr>
          <w:trHeight w:val="2306"/>
        </w:trPr>
        <w:tc>
          <w:tcPr>
            <w:tcW w:w="3730" w:type="dxa"/>
          </w:tcPr>
          <w:p w:rsidR="00DA39A2" w:rsidRDefault="006000EF" w:rsidP="00B93AFC">
            <w:pPr>
              <w:pStyle w:val="TableParagraph"/>
              <w:tabs>
                <w:tab w:val="left" w:pos="1421"/>
                <w:tab w:val="left" w:pos="2352"/>
                <w:tab w:val="left" w:pos="2513"/>
                <w:tab w:val="left" w:pos="3516"/>
              </w:tabs>
              <w:ind w:left="0" w:right="95"/>
              <w:rPr>
                <w:sz w:val="24"/>
              </w:rPr>
            </w:pPr>
            <w:r>
              <w:rPr>
                <w:spacing w:val="-2"/>
                <w:sz w:val="24"/>
              </w:rPr>
              <w:t>ПК.1.1.Проводить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сборочные операции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перед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сваркой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конструкторской, производственно- </w:t>
            </w:r>
            <w:r>
              <w:rPr>
                <w:sz w:val="24"/>
              </w:rPr>
              <w:t>технологической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нормативной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3641" w:type="dxa"/>
          </w:tcPr>
          <w:p w:rsidR="00DA39A2" w:rsidRDefault="006000EF" w:rsidP="00B93AFC">
            <w:pPr>
              <w:pStyle w:val="TableParagraph"/>
              <w:tabs>
                <w:tab w:val="left" w:pos="2106"/>
              </w:tabs>
              <w:ind w:left="0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Пользуется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конструкторской, </w:t>
            </w:r>
            <w:r>
              <w:rPr>
                <w:sz w:val="24"/>
              </w:rPr>
              <w:t xml:space="preserve">производственно-технологической и нормативной документацией для выполнения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268" w:type="dxa"/>
          </w:tcPr>
          <w:p w:rsidR="00DA39A2" w:rsidRDefault="006000EF" w:rsidP="00907995">
            <w:pPr>
              <w:pStyle w:val="TableParagraph"/>
              <w:ind w:left="6" w:righ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наблюдение выполнения практических </w:t>
            </w:r>
            <w:r>
              <w:rPr>
                <w:sz w:val="24"/>
              </w:rPr>
              <w:t xml:space="preserve">работ и оценка работы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по учебной </w:t>
            </w:r>
            <w:r>
              <w:rPr>
                <w:spacing w:val="-10"/>
                <w:sz w:val="24"/>
              </w:rPr>
              <w:t>и</w:t>
            </w:r>
          </w:p>
          <w:p w:rsidR="00DA39A2" w:rsidRDefault="006000EF" w:rsidP="00907995">
            <w:pPr>
              <w:pStyle w:val="TableParagraph"/>
              <w:spacing w:line="270" w:lineRule="atLeast"/>
              <w:ind w:left="6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DA39A2" w:rsidTr="0048482A">
        <w:trPr>
          <w:trHeight w:val="2370"/>
        </w:trPr>
        <w:tc>
          <w:tcPr>
            <w:tcW w:w="3730" w:type="dxa"/>
          </w:tcPr>
          <w:p w:rsidR="00DA39A2" w:rsidRDefault="006000EF" w:rsidP="00B93AFC">
            <w:pPr>
              <w:pStyle w:val="TableParagraph"/>
              <w:tabs>
                <w:tab w:val="left" w:pos="1403"/>
                <w:tab w:val="left" w:pos="2190"/>
                <w:tab w:val="left" w:pos="2496"/>
                <w:tab w:val="left" w:pos="2929"/>
              </w:tabs>
              <w:ind w:left="0" w:right="94"/>
              <w:rPr>
                <w:sz w:val="24"/>
              </w:rPr>
            </w:pPr>
            <w:r>
              <w:rPr>
                <w:spacing w:val="-2"/>
                <w:sz w:val="24"/>
              </w:rPr>
              <w:t>ПК.1.2.Выбирать пространственное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положение сварного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шва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сварки </w:t>
            </w:r>
            <w:r>
              <w:rPr>
                <w:sz w:val="24"/>
              </w:rPr>
              <w:t>элементов конструкции (изделий, узлов, деталей)</w:t>
            </w:r>
          </w:p>
        </w:tc>
        <w:tc>
          <w:tcPr>
            <w:tcW w:w="3641" w:type="dxa"/>
          </w:tcPr>
          <w:p w:rsidR="00DA39A2" w:rsidRDefault="006000EF" w:rsidP="00B93AFC">
            <w:pPr>
              <w:pStyle w:val="TableParagraph"/>
              <w:tabs>
                <w:tab w:val="left" w:pos="2067"/>
              </w:tabs>
              <w:ind w:left="0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Выбирает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пространственное </w:t>
            </w:r>
            <w:r>
              <w:rPr>
                <w:sz w:val="24"/>
              </w:rPr>
              <w:t>положение сварного шва для сварки элементов конструкции (изделий, узлов, деталей)</w:t>
            </w:r>
          </w:p>
        </w:tc>
        <w:tc>
          <w:tcPr>
            <w:tcW w:w="2268" w:type="dxa"/>
          </w:tcPr>
          <w:p w:rsidR="00DA39A2" w:rsidRDefault="006000EF" w:rsidP="00907995">
            <w:pPr>
              <w:pStyle w:val="TableParagraph"/>
              <w:ind w:left="6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наблюдение выполнения практических </w:t>
            </w:r>
            <w:r>
              <w:rPr>
                <w:sz w:val="24"/>
              </w:rPr>
              <w:t xml:space="preserve">работ и оценка работы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по учебной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производственной</w:t>
            </w:r>
          </w:p>
          <w:p w:rsidR="00DA39A2" w:rsidRDefault="006000EF" w:rsidP="00907995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</w:tr>
      <w:tr w:rsidR="00DA39A2" w:rsidTr="0048482A">
        <w:trPr>
          <w:trHeight w:val="2731"/>
        </w:trPr>
        <w:tc>
          <w:tcPr>
            <w:tcW w:w="3730" w:type="dxa"/>
          </w:tcPr>
          <w:p w:rsidR="00DA39A2" w:rsidRDefault="006000EF" w:rsidP="00907995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ПК.1.3.Применять сборочные приспособления для сборки элементов конструкции (изделий, узлов, деталей) под сварку</w:t>
            </w:r>
          </w:p>
        </w:tc>
        <w:tc>
          <w:tcPr>
            <w:tcW w:w="3641" w:type="dxa"/>
          </w:tcPr>
          <w:p w:rsidR="00DA39A2" w:rsidRDefault="006000EF" w:rsidP="00907995">
            <w:pPr>
              <w:pStyle w:val="TableParagraph"/>
              <w:tabs>
                <w:tab w:val="left" w:pos="2809"/>
              </w:tabs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Применяет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сборочные </w:t>
            </w:r>
            <w:r>
              <w:rPr>
                <w:sz w:val="24"/>
              </w:rPr>
              <w:t>приспособления для сборки элементов конструкции (изделий, узлов, деталей) под сварку.</w:t>
            </w:r>
          </w:p>
        </w:tc>
        <w:tc>
          <w:tcPr>
            <w:tcW w:w="2268" w:type="dxa"/>
          </w:tcPr>
          <w:p w:rsidR="00DA39A2" w:rsidRDefault="006000EF" w:rsidP="00907995">
            <w:pPr>
              <w:pStyle w:val="TableParagraph"/>
              <w:ind w:left="0" w:righ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наблюдение выполнения практических </w:t>
            </w:r>
            <w:r>
              <w:rPr>
                <w:sz w:val="24"/>
              </w:rPr>
              <w:t xml:space="preserve">работ и оценка работы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по учебной </w:t>
            </w:r>
            <w:r>
              <w:rPr>
                <w:spacing w:val="-10"/>
                <w:sz w:val="24"/>
              </w:rPr>
              <w:t>и</w:t>
            </w:r>
          </w:p>
          <w:p w:rsidR="00DA39A2" w:rsidRDefault="006000EF" w:rsidP="00907995">
            <w:pPr>
              <w:pStyle w:val="TableParagraph"/>
              <w:spacing w:line="270" w:lineRule="atLeast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DA39A2" w:rsidTr="0048482A">
        <w:trPr>
          <w:trHeight w:val="3035"/>
        </w:trPr>
        <w:tc>
          <w:tcPr>
            <w:tcW w:w="3730" w:type="dxa"/>
          </w:tcPr>
          <w:p w:rsidR="00DA39A2" w:rsidRDefault="006000EF" w:rsidP="00907995">
            <w:pPr>
              <w:pStyle w:val="TableParagraph"/>
              <w:tabs>
                <w:tab w:val="left" w:pos="2041"/>
              </w:tabs>
              <w:ind w:left="0" w:right="95"/>
              <w:rPr>
                <w:sz w:val="24"/>
              </w:rPr>
            </w:pPr>
            <w:r>
              <w:rPr>
                <w:sz w:val="24"/>
              </w:rPr>
              <w:t xml:space="preserve">ПК.1.4.Проводить подготовку элементов конструкции (изделий, узлов, деталей) под сварку, зачистку сварных швов и </w:t>
            </w:r>
            <w:r>
              <w:rPr>
                <w:spacing w:val="-2"/>
                <w:sz w:val="24"/>
              </w:rPr>
              <w:t>удаление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поверхностных </w:t>
            </w:r>
            <w:r>
              <w:rPr>
                <w:sz w:val="24"/>
              </w:rPr>
              <w:t>дефектов после сварки с использованием ручного и механизированного инструмента</w:t>
            </w:r>
          </w:p>
        </w:tc>
        <w:tc>
          <w:tcPr>
            <w:tcW w:w="3641" w:type="dxa"/>
          </w:tcPr>
          <w:p w:rsidR="00DA39A2" w:rsidRDefault="006000EF" w:rsidP="00907995">
            <w:pPr>
              <w:pStyle w:val="TableParagraph"/>
              <w:tabs>
                <w:tab w:val="left" w:pos="2173"/>
                <w:tab w:val="left" w:pos="3789"/>
              </w:tabs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>Использует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ручной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механизированный инструмент для подготовки элементов конструкции (изделий, узлов, деталей) 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сварку, зачистки сварных швов и удаления поверхностных дефектов после сварки</w:t>
            </w:r>
          </w:p>
        </w:tc>
        <w:tc>
          <w:tcPr>
            <w:tcW w:w="2268" w:type="dxa"/>
          </w:tcPr>
          <w:p w:rsidR="00DA39A2" w:rsidRDefault="006000EF" w:rsidP="00907995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наблюдение выполнения практических </w:t>
            </w:r>
            <w:r>
              <w:rPr>
                <w:sz w:val="24"/>
              </w:rPr>
              <w:t xml:space="preserve">работ и оценка работы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по учебной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производственной</w:t>
            </w:r>
          </w:p>
          <w:p w:rsidR="00DA39A2" w:rsidRDefault="006000EF" w:rsidP="00907995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</w:tr>
      <w:tr w:rsidR="00DA39A2" w:rsidTr="0048482A">
        <w:trPr>
          <w:trHeight w:val="5796"/>
        </w:trPr>
        <w:tc>
          <w:tcPr>
            <w:tcW w:w="3730" w:type="dxa"/>
          </w:tcPr>
          <w:p w:rsidR="00DA39A2" w:rsidRDefault="006000EF" w:rsidP="00907995">
            <w:pPr>
              <w:pStyle w:val="TableParagraph"/>
              <w:tabs>
                <w:tab w:val="left" w:pos="2679"/>
              </w:tabs>
              <w:spacing w:line="275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ПК.1.5.</w:t>
            </w:r>
            <w:r w:rsidR="00E55E9D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Проводить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:rsidR="00DA39A2" w:rsidRDefault="006000EF" w:rsidP="00907995">
            <w:pPr>
              <w:pStyle w:val="TableParagraph"/>
              <w:tabs>
                <w:tab w:val="left" w:pos="1513"/>
                <w:tab w:val="left" w:pos="1726"/>
                <w:tab w:val="left" w:pos="2158"/>
                <w:tab w:val="left" w:pos="2283"/>
                <w:tab w:val="left" w:pos="2567"/>
                <w:tab w:val="left" w:pos="2686"/>
                <w:tab w:val="left" w:pos="2993"/>
              </w:tabs>
              <w:ind w:left="0" w:right="95"/>
              <w:rPr>
                <w:sz w:val="24"/>
              </w:rPr>
            </w:pPr>
            <w:r>
              <w:rPr>
                <w:spacing w:val="-2"/>
                <w:sz w:val="24"/>
              </w:rPr>
              <w:t>собранных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 конструкции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(изделий,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узлов, деталей)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 w:rsidR="00E55E9D">
              <w:rPr>
                <w:sz w:val="24"/>
              </w:rPr>
              <w:t xml:space="preserve"> </w:t>
            </w:r>
            <w:r w:rsidR="00E55E9D">
              <w:rPr>
                <w:spacing w:val="-2"/>
                <w:sz w:val="24"/>
              </w:rPr>
              <w:t xml:space="preserve">соответствие геометрических </w:t>
            </w:r>
            <w:r>
              <w:rPr>
                <w:spacing w:val="-2"/>
                <w:sz w:val="24"/>
              </w:rPr>
              <w:t xml:space="preserve">размеров </w:t>
            </w:r>
            <w:r>
              <w:rPr>
                <w:sz w:val="24"/>
              </w:rPr>
              <w:t>требованиям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конструкторской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производственно- технологической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документации </w:t>
            </w:r>
            <w:r>
              <w:rPr>
                <w:sz w:val="24"/>
              </w:rPr>
              <w:t>по сварке</w:t>
            </w:r>
          </w:p>
        </w:tc>
        <w:tc>
          <w:tcPr>
            <w:tcW w:w="3641" w:type="dxa"/>
          </w:tcPr>
          <w:p w:rsidR="00DA39A2" w:rsidRDefault="006000EF" w:rsidP="00907995">
            <w:pPr>
              <w:pStyle w:val="TableParagraph"/>
              <w:tabs>
                <w:tab w:val="left" w:pos="968"/>
                <w:tab w:val="left" w:pos="1403"/>
                <w:tab w:val="left" w:pos="1729"/>
                <w:tab w:val="left" w:pos="1823"/>
                <w:tab w:val="left" w:pos="2041"/>
                <w:tab w:val="left" w:pos="2217"/>
                <w:tab w:val="left" w:pos="2278"/>
                <w:tab w:val="left" w:pos="2530"/>
                <w:tab w:val="left" w:pos="2580"/>
                <w:tab w:val="left" w:pos="2966"/>
                <w:tab w:val="left" w:pos="3787"/>
              </w:tabs>
              <w:ind w:left="0" w:right="9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 w:rsidR="00E55E9D">
              <w:rPr>
                <w:spacing w:val="-37"/>
                <w:sz w:val="24"/>
              </w:rPr>
              <w:t xml:space="preserve"> с </w:t>
            </w:r>
            <w:r>
              <w:rPr>
                <w:spacing w:val="-2"/>
                <w:sz w:val="24"/>
              </w:rPr>
              <w:t>применением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измерительного инструмента</w:t>
            </w:r>
            <w:r w:rsidR="00E55E9D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собранных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 сборочных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приспособлений элементов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(изделия, узлы,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детали)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соответствие </w:t>
            </w:r>
            <w:proofErr w:type="gramStart"/>
            <w:r>
              <w:rPr>
                <w:spacing w:val="-2"/>
                <w:sz w:val="24"/>
              </w:rPr>
              <w:t>геометрических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размеров</w:t>
            </w:r>
            <w:proofErr w:type="gramEnd"/>
            <w:r>
              <w:rPr>
                <w:spacing w:val="-2"/>
                <w:sz w:val="24"/>
              </w:rPr>
              <w:t xml:space="preserve"> требованиям</w:t>
            </w:r>
            <w:r>
              <w:rPr>
                <w:sz w:val="24"/>
              </w:rPr>
              <w:tab/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конструкторской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производственно-технологической </w:t>
            </w:r>
            <w:r>
              <w:rPr>
                <w:sz w:val="24"/>
              </w:rPr>
              <w:t>документации по сварке.</w:t>
            </w:r>
          </w:p>
          <w:p w:rsidR="00DA39A2" w:rsidRDefault="006000EF" w:rsidP="00907995">
            <w:pPr>
              <w:pStyle w:val="TableParagraph"/>
              <w:tabs>
                <w:tab w:val="left" w:pos="2217"/>
                <w:tab w:val="left" w:pos="2278"/>
                <w:tab w:val="left" w:pos="2603"/>
                <w:tab w:val="left" w:pos="3789"/>
              </w:tabs>
              <w:ind w:left="0" w:right="94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30"/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применением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измерительного </w:t>
            </w:r>
            <w:r>
              <w:rPr>
                <w:sz w:val="24"/>
              </w:rPr>
              <w:t>инструмента подготовленных и собранных на прихватках элементов конструкции (изделия,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узлы, детали) на соответствие геометрических </w:t>
            </w:r>
            <w:r>
              <w:rPr>
                <w:spacing w:val="-2"/>
                <w:sz w:val="24"/>
              </w:rPr>
              <w:t>размеров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требованиям конструкторской</w:t>
            </w:r>
            <w:r w:rsidR="00E55E9D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A39A2" w:rsidRDefault="006000EF" w:rsidP="00907995">
            <w:pPr>
              <w:pStyle w:val="TableParagraph"/>
              <w:spacing w:line="270" w:lineRule="atLeast"/>
              <w:ind w:left="0" w:right="3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производственно-технологической </w:t>
            </w:r>
            <w:r>
              <w:rPr>
                <w:sz w:val="24"/>
              </w:rPr>
              <w:t>документации по сварке</w:t>
            </w:r>
          </w:p>
        </w:tc>
        <w:tc>
          <w:tcPr>
            <w:tcW w:w="2268" w:type="dxa"/>
          </w:tcPr>
          <w:p w:rsidR="00DA39A2" w:rsidRDefault="006000EF" w:rsidP="00907995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наблюдение выполнения практических </w:t>
            </w:r>
            <w:r>
              <w:rPr>
                <w:sz w:val="24"/>
              </w:rPr>
              <w:t xml:space="preserve">работ и оценка работы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по учебной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907995" w:rsidTr="0048482A">
        <w:trPr>
          <w:trHeight w:val="3111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ind w:left="0" w:right="96"/>
              <w:rPr>
                <w:sz w:val="24"/>
              </w:rPr>
            </w:pPr>
            <w:r w:rsidRPr="00E55E9D">
              <w:rPr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tabs>
                <w:tab w:val="left" w:pos="3344"/>
              </w:tabs>
              <w:ind w:left="0" w:right="94"/>
              <w:rPr>
                <w:sz w:val="24"/>
              </w:rPr>
            </w:pPr>
            <w:r>
              <w:rPr>
                <w:sz w:val="24"/>
              </w:rPr>
              <w:t xml:space="preserve">Распознает задачу и/или проблему в </w:t>
            </w:r>
            <w:r>
              <w:rPr>
                <w:spacing w:val="-2"/>
                <w:sz w:val="24"/>
              </w:rPr>
              <w:t>профессиональном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и/или </w:t>
            </w:r>
            <w:r>
              <w:rPr>
                <w:sz w:val="24"/>
              </w:rPr>
              <w:t xml:space="preserve">социальном контексте, анализирует и выделяет её составные </w:t>
            </w:r>
            <w:proofErr w:type="spellStart"/>
            <w:proofErr w:type="gramStart"/>
            <w:r>
              <w:rPr>
                <w:sz w:val="24"/>
              </w:rPr>
              <w:t>части;определяет</w:t>
            </w:r>
            <w:proofErr w:type="spellEnd"/>
            <w:proofErr w:type="gramEnd"/>
            <w:r>
              <w:rPr>
                <w:sz w:val="24"/>
              </w:rPr>
              <w:t xml:space="preserve"> этапы решения задачи; выявляет и осуществляет эффективный поиск информации, необходимой для решения задачи и/или проблемы;</w:t>
            </w:r>
          </w:p>
          <w:p w:rsidR="00907995" w:rsidRDefault="00907995" w:rsidP="00907995">
            <w:pPr>
              <w:pStyle w:val="TableParagraph"/>
              <w:spacing w:line="270" w:lineRule="atLeast"/>
              <w:ind w:left="0" w:right="96"/>
              <w:rPr>
                <w:sz w:val="24"/>
              </w:rPr>
            </w:pPr>
            <w:r>
              <w:rPr>
                <w:sz w:val="24"/>
              </w:rPr>
              <w:t>оценивает результат и последствия 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с помощью наставника)</w:t>
            </w:r>
          </w:p>
        </w:tc>
        <w:tc>
          <w:tcPr>
            <w:tcW w:w="2268" w:type="dxa"/>
            <w:vMerge w:val="restart"/>
          </w:tcPr>
          <w:p w:rsidR="00907995" w:rsidRDefault="00907995" w:rsidP="00907995">
            <w:pPr>
              <w:pStyle w:val="TableParagraph"/>
              <w:ind w:left="0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наблюдение выполнения практических </w:t>
            </w:r>
            <w:r>
              <w:rPr>
                <w:sz w:val="24"/>
              </w:rPr>
              <w:t xml:space="preserve">работ и оценка работы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работ по учебной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907995" w:rsidTr="00AC5205">
        <w:trPr>
          <w:trHeight w:val="1696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tabs>
                <w:tab w:val="left" w:pos="1151"/>
                <w:tab w:val="left" w:pos="2164"/>
              </w:tabs>
              <w:ind w:left="0" w:right="93"/>
              <w:rPr>
                <w:sz w:val="24"/>
              </w:rPr>
            </w:pPr>
            <w:r w:rsidRPr="00E55E9D"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4"/>
                <w:sz w:val="24"/>
              </w:rPr>
              <w:t>02.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Использовать </w:t>
            </w:r>
            <w:r w:rsidRPr="00E55E9D">
              <w:rPr>
                <w:sz w:val="24"/>
              </w:rPr>
              <w:t>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tabs>
                <w:tab w:val="left" w:pos="2771"/>
              </w:tabs>
              <w:ind w:left="0" w:right="96"/>
              <w:rPr>
                <w:sz w:val="24"/>
              </w:rPr>
            </w:pPr>
            <w:r>
              <w:rPr>
                <w:sz w:val="24"/>
              </w:rPr>
              <w:t xml:space="preserve">Определяет задачи для поиска </w:t>
            </w:r>
            <w:r>
              <w:rPr>
                <w:spacing w:val="-2"/>
                <w:sz w:val="24"/>
              </w:rPr>
              <w:t>информации;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определяет</w:t>
            </w:r>
          </w:p>
          <w:p w:rsidR="00907995" w:rsidRDefault="00907995" w:rsidP="00907995">
            <w:pPr>
              <w:pStyle w:val="TableParagraph"/>
              <w:tabs>
                <w:tab w:val="left" w:pos="2833"/>
              </w:tabs>
              <w:ind w:left="0" w:right="97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источники </w:t>
            </w:r>
            <w:r>
              <w:rPr>
                <w:sz w:val="24"/>
              </w:rPr>
              <w:t xml:space="preserve">информации; планирует процесс поиска; структурирует получаемую </w:t>
            </w:r>
            <w:r>
              <w:rPr>
                <w:spacing w:val="-2"/>
                <w:sz w:val="24"/>
              </w:rPr>
              <w:t>информацию</w:t>
            </w:r>
          </w:p>
        </w:tc>
        <w:tc>
          <w:tcPr>
            <w:tcW w:w="2268" w:type="dxa"/>
            <w:vMerge/>
          </w:tcPr>
          <w:p w:rsidR="00907995" w:rsidRDefault="00907995" w:rsidP="00907995">
            <w:pPr>
              <w:rPr>
                <w:sz w:val="2"/>
                <w:szCs w:val="2"/>
              </w:rPr>
            </w:pPr>
          </w:p>
        </w:tc>
      </w:tr>
      <w:tr w:rsidR="00907995" w:rsidTr="00AC5205">
        <w:trPr>
          <w:trHeight w:val="2528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tabs>
                <w:tab w:val="left" w:pos="2317"/>
                <w:tab w:val="left" w:pos="3517"/>
              </w:tabs>
              <w:ind w:left="0" w:right="95"/>
              <w:rPr>
                <w:sz w:val="24"/>
              </w:rPr>
            </w:pPr>
            <w:r w:rsidRPr="00E55E9D">
              <w:rPr>
                <w:sz w:val="24"/>
              </w:rPr>
              <w:t xml:space="preserve">ОК 03. Планировать и </w:t>
            </w:r>
            <w:r w:rsidRPr="00E55E9D">
              <w:rPr>
                <w:spacing w:val="-2"/>
                <w:sz w:val="24"/>
              </w:rPr>
              <w:t>реализовывать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собственное </w:t>
            </w:r>
            <w:r w:rsidRPr="00E55E9D">
              <w:rPr>
                <w:sz w:val="24"/>
              </w:rPr>
              <w:t xml:space="preserve">профессиональное и личностное развитие, предпринимательскую </w:t>
            </w:r>
            <w:r w:rsidRPr="00E55E9D"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10"/>
                <w:sz w:val="24"/>
              </w:rPr>
              <w:t>в</w:t>
            </w:r>
          </w:p>
          <w:p w:rsidR="00907995" w:rsidRPr="00E55E9D" w:rsidRDefault="00907995" w:rsidP="00907995">
            <w:pPr>
              <w:pStyle w:val="TableParagraph"/>
              <w:tabs>
                <w:tab w:val="left" w:pos="2950"/>
              </w:tabs>
              <w:ind w:left="0" w:right="99"/>
              <w:rPr>
                <w:sz w:val="24"/>
              </w:rPr>
            </w:pPr>
            <w:r w:rsidRPr="00E55E9D"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сфере, </w:t>
            </w:r>
            <w:r w:rsidRPr="00E55E9D">
              <w:rPr>
                <w:sz w:val="24"/>
              </w:rPr>
              <w:t>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tabs>
                <w:tab w:val="left" w:pos="2563"/>
                <w:tab w:val="left" w:pos="2711"/>
              </w:tabs>
              <w:ind w:left="0" w:right="95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актуальность </w:t>
            </w:r>
            <w:r>
              <w:rPr>
                <w:sz w:val="24"/>
              </w:rPr>
              <w:t>нормативно-правовой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документации в профессиональной деятельности. </w:t>
            </w:r>
            <w:r>
              <w:rPr>
                <w:spacing w:val="-2"/>
                <w:sz w:val="24"/>
              </w:rPr>
              <w:t>Выстраивает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траекторию </w:t>
            </w:r>
            <w:r>
              <w:rPr>
                <w:sz w:val="24"/>
              </w:rPr>
              <w:t xml:space="preserve">профессионального развития и </w:t>
            </w:r>
            <w:r>
              <w:rPr>
                <w:spacing w:val="-2"/>
                <w:sz w:val="24"/>
              </w:rPr>
              <w:t>самообразования</w:t>
            </w:r>
          </w:p>
        </w:tc>
        <w:tc>
          <w:tcPr>
            <w:tcW w:w="2268" w:type="dxa"/>
            <w:vMerge/>
          </w:tcPr>
          <w:p w:rsidR="00907995" w:rsidRDefault="00907995" w:rsidP="00907995">
            <w:pPr>
              <w:rPr>
                <w:sz w:val="2"/>
                <w:szCs w:val="2"/>
              </w:rPr>
            </w:pPr>
          </w:p>
        </w:tc>
      </w:tr>
      <w:tr w:rsidR="00907995" w:rsidTr="00AC5205">
        <w:trPr>
          <w:trHeight w:val="827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tabs>
                <w:tab w:val="left" w:pos="1201"/>
                <w:tab w:val="left" w:pos="2264"/>
              </w:tabs>
              <w:spacing w:line="276" w:lineRule="exact"/>
              <w:ind w:left="0" w:right="97"/>
              <w:rPr>
                <w:sz w:val="24"/>
              </w:rPr>
            </w:pPr>
            <w:r w:rsidRPr="00E55E9D">
              <w:rPr>
                <w:spacing w:val="-6"/>
                <w:sz w:val="24"/>
              </w:rPr>
              <w:lastRenderedPageBreak/>
              <w:t>ОК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4"/>
                <w:sz w:val="24"/>
              </w:rPr>
              <w:t>04.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Эффективно </w:t>
            </w:r>
            <w:r w:rsidRPr="00E55E9D">
              <w:rPr>
                <w:sz w:val="24"/>
              </w:rPr>
              <w:t>взаимодействовать и работать</w:t>
            </w:r>
            <w:r w:rsidRPr="00E55E9D">
              <w:rPr>
                <w:spacing w:val="40"/>
                <w:sz w:val="24"/>
              </w:rPr>
              <w:t xml:space="preserve"> </w:t>
            </w:r>
            <w:r w:rsidRPr="00E55E9D">
              <w:rPr>
                <w:sz w:val="24"/>
              </w:rPr>
              <w:t>в коллективе и команде;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tabs>
                <w:tab w:val="left" w:pos="2032"/>
                <w:tab w:val="left" w:pos="2972"/>
              </w:tabs>
              <w:spacing w:line="276" w:lineRule="exact"/>
              <w:ind w:left="0" w:right="92"/>
              <w:rPr>
                <w:sz w:val="24"/>
              </w:rPr>
            </w:pPr>
            <w:r>
              <w:rPr>
                <w:sz w:val="24"/>
              </w:rPr>
              <w:t xml:space="preserve">Осуществляет организацию работы </w:t>
            </w:r>
            <w:r>
              <w:rPr>
                <w:spacing w:val="-2"/>
                <w:sz w:val="24"/>
              </w:rPr>
              <w:t>коллектива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команды; </w:t>
            </w:r>
            <w:r>
              <w:rPr>
                <w:sz w:val="24"/>
              </w:rPr>
              <w:t>взаимодействует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коллегами,</w:t>
            </w:r>
            <w:r>
              <w:rPr>
                <w:spacing w:val="-2"/>
                <w:sz w:val="24"/>
              </w:rPr>
              <w:t xml:space="preserve"> руководством,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клиентами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ходе </w:t>
            </w:r>
            <w:r>
              <w:rPr>
                <w:sz w:val="24"/>
              </w:rPr>
              <w:t>профессиональной деятельности</w:t>
            </w:r>
          </w:p>
        </w:tc>
        <w:tc>
          <w:tcPr>
            <w:tcW w:w="2268" w:type="dxa"/>
            <w:vMerge/>
          </w:tcPr>
          <w:p w:rsidR="00907995" w:rsidRDefault="00907995" w:rsidP="00907995">
            <w:pPr>
              <w:rPr>
                <w:sz w:val="2"/>
                <w:szCs w:val="2"/>
              </w:rPr>
            </w:pPr>
          </w:p>
        </w:tc>
      </w:tr>
      <w:tr w:rsidR="00907995" w:rsidTr="00AC5205">
        <w:trPr>
          <w:trHeight w:val="1655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tabs>
                <w:tab w:val="left" w:pos="3035"/>
              </w:tabs>
              <w:spacing w:line="276" w:lineRule="exact"/>
              <w:ind w:left="0" w:right="94"/>
              <w:rPr>
                <w:sz w:val="24"/>
              </w:rPr>
            </w:pPr>
            <w:r w:rsidRPr="00E55E9D">
              <w:rPr>
                <w:sz w:val="24"/>
              </w:rPr>
              <w:lastRenderedPageBreak/>
              <w:t xml:space="preserve">ОК 05. Осуществлять устную и письменную коммуникацию на </w:t>
            </w:r>
            <w:r w:rsidRPr="00E55E9D">
              <w:rPr>
                <w:spacing w:val="-2"/>
                <w:sz w:val="24"/>
              </w:rPr>
              <w:t>государственном</w:t>
            </w:r>
            <w:r w:rsidRPr="00E55E9D">
              <w:rPr>
                <w:sz w:val="24"/>
              </w:rPr>
              <w:t xml:space="preserve"> </w:t>
            </w:r>
            <w:r w:rsidRPr="00E55E9D">
              <w:rPr>
                <w:spacing w:val="-4"/>
                <w:sz w:val="24"/>
              </w:rPr>
              <w:t xml:space="preserve">языке </w:t>
            </w:r>
            <w:r w:rsidRPr="00E55E9D">
              <w:rPr>
                <w:sz w:val="24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tabs>
                <w:tab w:val="left" w:pos="1876"/>
                <w:tab w:val="left" w:pos="3668"/>
              </w:tabs>
              <w:ind w:left="0" w:right="95"/>
              <w:rPr>
                <w:sz w:val="24"/>
              </w:rPr>
            </w:pPr>
            <w:r>
              <w:rPr>
                <w:sz w:val="24"/>
              </w:rPr>
              <w:t xml:space="preserve">Грамотно излагает свои мысли и </w:t>
            </w:r>
            <w:r>
              <w:rPr>
                <w:spacing w:val="-2"/>
                <w:sz w:val="24"/>
              </w:rPr>
              <w:t>оформляет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документы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профессиональной тематике на государственном языке, проявляет толерантность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2268" w:type="dxa"/>
            <w:vMerge/>
          </w:tcPr>
          <w:p w:rsidR="00907995" w:rsidRDefault="00907995" w:rsidP="00907995">
            <w:pPr>
              <w:rPr>
                <w:sz w:val="2"/>
                <w:szCs w:val="2"/>
              </w:rPr>
            </w:pPr>
          </w:p>
        </w:tc>
      </w:tr>
      <w:tr w:rsidR="00907995" w:rsidTr="00AC5205">
        <w:trPr>
          <w:trHeight w:val="3036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tabs>
                <w:tab w:val="left" w:pos="1916"/>
                <w:tab w:val="left" w:pos="2482"/>
                <w:tab w:val="left" w:pos="2698"/>
                <w:tab w:val="left" w:pos="2943"/>
              </w:tabs>
              <w:ind w:left="0" w:right="95"/>
              <w:rPr>
                <w:sz w:val="24"/>
              </w:rPr>
            </w:pPr>
            <w:r w:rsidRPr="00E55E9D">
              <w:rPr>
                <w:sz w:val="24"/>
              </w:rPr>
              <w:t xml:space="preserve">ОК 06. Проявлять гражданско- </w:t>
            </w:r>
            <w:r w:rsidRPr="00E55E9D">
              <w:rPr>
                <w:spacing w:val="-2"/>
                <w:sz w:val="24"/>
              </w:rPr>
              <w:t>патриотическую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позицию, </w:t>
            </w:r>
            <w:r w:rsidRPr="00E55E9D">
              <w:rPr>
                <w:sz w:val="24"/>
              </w:rPr>
              <w:t xml:space="preserve">демонстрировать осознанное </w:t>
            </w:r>
            <w:r w:rsidRPr="00E55E9D"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>основе традиционных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>российских духовно-нравственных</w:t>
            </w:r>
          </w:p>
          <w:p w:rsidR="00907995" w:rsidRPr="00E55E9D" w:rsidRDefault="00907995" w:rsidP="00907995">
            <w:pPr>
              <w:pStyle w:val="TableParagraph"/>
              <w:tabs>
                <w:tab w:val="left" w:pos="2406"/>
              </w:tabs>
              <w:spacing w:line="270" w:lineRule="atLeast"/>
              <w:ind w:left="0" w:right="95"/>
              <w:rPr>
                <w:sz w:val="24"/>
              </w:rPr>
            </w:pPr>
            <w:r w:rsidRPr="00E55E9D">
              <w:rPr>
                <w:sz w:val="24"/>
              </w:rPr>
              <w:t xml:space="preserve">ценностей, в том числе с учетом гармонизации межнациональных и межрелигиозных отношений, </w:t>
            </w:r>
            <w:r w:rsidRPr="00E55E9D"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стандарты </w:t>
            </w:r>
            <w:r w:rsidRPr="00E55E9D">
              <w:rPr>
                <w:sz w:val="24"/>
              </w:rPr>
              <w:t>антикоррупционного поведения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ind w:left="0" w:right="97"/>
              <w:rPr>
                <w:sz w:val="24"/>
              </w:rPr>
            </w:pPr>
            <w:r>
              <w:rPr>
                <w:sz w:val="24"/>
              </w:rPr>
              <w:t xml:space="preserve">Описывает значимость своей профессии; умеет применять стандарты антикоррупционного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2268" w:type="dxa"/>
            <w:vMerge/>
          </w:tcPr>
          <w:p w:rsidR="00907995" w:rsidRDefault="00907995" w:rsidP="00907995">
            <w:pPr>
              <w:rPr>
                <w:sz w:val="2"/>
                <w:szCs w:val="2"/>
              </w:rPr>
            </w:pPr>
          </w:p>
        </w:tc>
      </w:tr>
      <w:tr w:rsidR="00907995" w:rsidTr="00AC5205">
        <w:trPr>
          <w:trHeight w:val="2216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tabs>
                <w:tab w:val="left" w:pos="2281"/>
              </w:tabs>
              <w:ind w:left="0" w:right="95"/>
              <w:rPr>
                <w:sz w:val="24"/>
              </w:rPr>
            </w:pPr>
            <w:r w:rsidRPr="00E55E9D">
              <w:rPr>
                <w:sz w:val="24"/>
              </w:rPr>
              <w:t xml:space="preserve">ОК 07. Содействовать сохранению окружающей среды, ресурсосбережению, применять знания об изменении климата, </w:t>
            </w:r>
            <w:r w:rsidRPr="00E55E9D"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>бережливого</w:t>
            </w:r>
          </w:p>
          <w:p w:rsidR="00907995" w:rsidRPr="00E55E9D" w:rsidRDefault="00907995" w:rsidP="00907995">
            <w:pPr>
              <w:pStyle w:val="TableParagraph"/>
              <w:tabs>
                <w:tab w:val="left" w:pos="2315"/>
              </w:tabs>
              <w:ind w:left="0" w:right="97"/>
              <w:rPr>
                <w:sz w:val="24"/>
              </w:rPr>
            </w:pPr>
            <w:r w:rsidRPr="00E55E9D">
              <w:rPr>
                <w:spacing w:val="-2"/>
                <w:sz w:val="24"/>
              </w:rPr>
              <w:t>производства,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 xml:space="preserve">эффективно </w:t>
            </w:r>
            <w:r w:rsidRPr="00E55E9D">
              <w:rPr>
                <w:sz w:val="24"/>
              </w:rPr>
              <w:t xml:space="preserve">действовать в чрезвычайных </w:t>
            </w:r>
            <w:r w:rsidRPr="00E55E9D">
              <w:rPr>
                <w:spacing w:val="-2"/>
                <w:sz w:val="24"/>
              </w:rPr>
              <w:t>ситуациях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tabs>
                <w:tab w:val="left" w:pos="1982"/>
                <w:tab w:val="left" w:pos="2593"/>
                <w:tab w:val="left" w:pos="2771"/>
              </w:tabs>
              <w:ind w:left="0" w:right="97"/>
              <w:rPr>
                <w:sz w:val="24"/>
              </w:rPr>
            </w:pPr>
            <w:r>
              <w:rPr>
                <w:sz w:val="24"/>
              </w:rPr>
              <w:t xml:space="preserve">Соблюдает нормы экологической </w:t>
            </w:r>
            <w:r>
              <w:rPr>
                <w:spacing w:val="-2"/>
                <w:sz w:val="24"/>
              </w:rPr>
              <w:t>безопасности;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определяет </w:t>
            </w:r>
            <w:r>
              <w:rPr>
                <w:sz w:val="24"/>
              </w:rPr>
              <w:t xml:space="preserve">направления ресурсосбережения в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по профессии, 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соблюдением </w:t>
            </w:r>
            <w:r>
              <w:rPr>
                <w:spacing w:val="-2"/>
                <w:sz w:val="24"/>
              </w:rPr>
              <w:t>принципов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бережливого производства</w:t>
            </w:r>
          </w:p>
        </w:tc>
        <w:tc>
          <w:tcPr>
            <w:tcW w:w="2268" w:type="dxa"/>
            <w:vMerge/>
          </w:tcPr>
          <w:p w:rsidR="00907995" w:rsidRDefault="00907995" w:rsidP="00907995">
            <w:pPr>
              <w:rPr>
                <w:sz w:val="2"/>
                <w:szCs w:val="2"/>
              </w:rPr>
            </w:pPr>
          </w:p>
        </w:tc>
      </w:tr>
      <w:tr w:rsidR="00907995" w:rsidTr="00AC5205">
        <w:trPr>
          <w:trHeight w:val="2207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ind w:left="0" w:right="96"/>
              <w:rPr>
                <w:sz w:val="24"/>
              </w:rPr>
            </w:pPr>
            <w:r w:rsidRPr="00E55E9D">
              <w:rPr>
                <w:sz w:val="24"/>
              </w:rPr>
              <w:t>ОК 08. Использовать средства физической культуры для сохранения и</w:t>
            </w:r>
            <w:r w:rsidRPr="00E55E9D">
              <w:rPr>
                <w:spacing w:val="-1"/>
                <w:sz w:val="24"/>
              </w:rPr>
              <w:t xml:space="preserve"> </w:t>
            </w:r>
            <w:r w:rsidRPr="00E55E9D">
              <w:rPr>
                <w:sz w:val="24"/>
              </w:rPr>
              <w:t xml:space="preserve">укрепления здоровья в процессе профессиональной деятельности и поддержания необходимого уровня физической </w:t>
            </w:r>
            <w:r w:rsidRPr="00E55E9D"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tabs>
                <w:tab w:val="left" w:pos="2398"/>
              </w:tabs>
              <w:ind w:left="0" w:right="93"/>
              <w:rPr>
                <w:sz w:val="24"/>
              </w:rPr>
            </w:pPr>
            <w:r>
              <w:rPr>
                <w:spacing w:val="-2"/>
                <w:sz w:val="24"/>
              </w:rPr>
              <w:t>Использует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физкультурно- </w:t>
            </w:r>
            <w:r>
              <w:rPr>
                <w:sz w:val="24"/>
              </w:rPr>
              <w:t xml:space="preserve">оздоровительную деятельность для укрепления здоровья, достижения жизненных и профессиональных </w:t>
            </w:r>
            <w:r>
              <w:rPr>
                <w:spacing w:val="-2"/>
                <w:sz w:val="24"/>
              </w:rPr>
              <w:t>целей</w:t>
            </w:r>
          </w:p>
        </w:tc>
        <w:tc>
          <w:tcPr>
            <w:tcW w:w="2268" w:type="dxa"/>
            <w:vMerge/>
          </w:tcPr>
          <w:p w:rsidR="00907995" w:rsidRDefault="00907995" w:rsidP="00907995">
            <w:pPr>
              <w:rPr>
                <w:sz w:val="2"/>
                <w:szCs w:val="2"/>
              </w:rPr>
            </w:pPr>
          </w:p>
        </w:tc>
      </w:tr>
      <w:tr w:rsidR="00907995" w:rsidTr="00AC5205">
        <w:trPr>
          <w:trHeight w:val="1932"/>
        </w:trPr>
        <w:tc>
          <w:tcPr>
            <w:tcW w:w="3730" w:type="dxa"/>
          </w:tcPr>
          <w:p w:rsidR="00907995" w:rsidRPr="00E55E9D" w:rsidRDefault="00907995" w:rsidP="00907995">
            <w:pPr>
              <w:pStyle w:val="TableParagraph"/>
              <w:tabs>
                <w:tab w:val="left" w:pos="1156"/>
                <w:tab w:val="left" w:pos="2173"/>
              </w:tabs>
              <w:ind w:left="0" w:right="96"/>
              <w:rPr>
                <w:sz w:val="24"/>
              </w:rPr>
            </w:pPr>
            <w:r w:rsidRPr="00E55E9D"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4"/>
                <w:sz w:val="24"/>
              </w:rPr>
              <w:t>09.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2"/>
                <w:sz w:val="24"/>
              </w:rPr>
              <w:t>Пользоваться профессиональной</w:t>
            </w:r>
          </w:p>
          <w:p w:rsidR="00907995" w:rsidRPr="00E55E9D" w:rsidRDefault="00907995" w:rsidP="00907995">
            <w:pPr>
              <w:pStyle w:val="TableParagraph"/>
              <w:tabs>
                <w:tab w:val="left" w:pos="3381"/>
              </w:tabs>
              <w:ind w:left="0" w:right="96"/>
              <w:rPr>
                <w:sz w:val="24"/>
              </w:rPr>
            </w:pPr>
            <w:r w:rsidRPr="00E55E9D"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 xml:space="preserve"> </w:t>
            </w:r>
            <w:r w:rsidRPr="00E55E9D">
              <w:rPr>
                <w:spacing w:val="-6"/>
                <w:sz w:val="24"/>
              </w:rPr>
              <w:t xml:space="preserve">на </w:t>
            </w:r>
            <w:r w:rsidRPr="00E55E9D">
              <w:rPr>
                <w:sz w:val="24"/>
              </w:rPr>
              <w:t xml:space="preserve">государственном и иностранном </w:t>
            </w:r>
            <w:r w:rsidRPr="00E55E9D">
              <w:rPr>
                <w:spacing w:val="-2"/>
                <w:sz w:val="24"/>
              </w:rPr>
              <w:t>языках</w:t>
            </w:r>
          </w:p>
        </w:tc>
        <w:tc>
          <w:tcPr>
            <w:tcW w:w="3641" w:type="dxa"/>
          </w:tcPr>
          <w:p w:rsidR="00907995" w:rsidRDefault="00907995" w:rsidP="00907995">
            <w:pPr>
              <w:pStyle w:val="TableParagraph"/>
              <w:spacing w:line="276" w:lineRule="exact"/>
              <w:ind w:left="0" w:right="96"/>
              <w:rPr>
                <w:sz w:val="24"/>
              </w:rPr>
            </w:pPr>
            <w:r>
              <w:rPr>
                <w:sz w:val="24"/>
              </w:rPr>
              <w:t>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 участвует в диалогах на знакомые общие и профессиональные темы</w:t>
            </w:r>
          </w:p>
        </w:tc>
        <w:tc>
          <w:tcPr>
            <w:tcW w:w="2268" w:type="dxa"/>
            <w:vMerge/>
          </w:tcPr>
          <w:p w:rsidR="00907995" w:rsidRDefault="00907995" w:rsidP="00907995">
            <w:pPr>
              <w:rPr>
                <w:sz w:val="2"/>
                <w:szCs w:val="2"/>
              </w:rPr>
            </w:pPr>
          </w:p>
        </w:tc>
      </w:tr>
    </w:tbl>
    <w:p w:rsidR="0048482A" w:rsidRDefault="0048482A" w:rsidP="00907995">
      <w:pPr>
        <w:pStyle w:val="a3"/>
        <w:rPr>
          <w:sz w:val="2"/>
          <w:szCs w:val="2"/>
        </w:rPr>
      </w:pPr>
    </w:p>
    <w:p w:rsidR="00DA39A2" w:rsidRPr="00726DC4" w:rsidRDefault="00DA39A2" w:rsidP="00907995">
      <w:pPr>
        <w:pStyle w:val="a3"/>
        <w:rPr>
          <w:b/>
        </w:rPr>
      </w:pPr>
    </w:p>
    <w:sectPr w:rsidR="00DA39A2" w:rsidRPr="00726DC4" w:rsidSect="009312D8">
      <w:headerReference w:type="default" r:id="rId17"/>
      <w:footerReference w:type="default" r:id="rId18"/>
      <w:pgSz w:w="11910" w:h="16840"/>
      <w:pgMar w:top="1134" w:right="850" w:bottom="709" w:left="1701" w:header="75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6AB" w:rsidRDefault="00D046AB">
      <w:r>
        <w:separator/>
      </w:r>
    </w:p>
  </w:endnote>
  <w:endnote w:type="continuationSeparator" w:id="0">
    <w:p w:rsidR="00D046AB" w:rsidRDefault="00D0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roid Sans Fallback">
    <w:altName w:val="Arial Unicode MS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384768" behindDoc="1" locked="0" layoutInCell="1" allowOverlap="1">
              <wp:simplePos x="0" y="0"/>
              <wp:positionH relativeFrom="page">
                <wp:posOffset>7011923</wp:posOffset>
              </wp:positionH>
              <wp:positionV relativeFrom="page">
                <wp:posOffset>9986094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F1523">
                            <w:rPr>
                              <w:noProof/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2.1pt;margin-top:786.3pt;width:19pt;height:15.3pt;z-index:-189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CVklZh4gAAAA8BAAAPAAAAAAAAAAAAAAAAAAAEAABkcnMvZG93bnJldi54bWxQ&#10;SwUGAAAAAAQABADzAAAADwUAAAAA&#10;" filled="f" stroked="f">
              <v:path arrowok="t"/>
              <v:textbox inset="0,0,0,0">
                <w:txbxContent>
                  <w:p w:rsidR="00346EE2" w:rsidRDefault="00346EE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F1523">
                      <w:rPr>
                        <w:noProof/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6AB" w:rsidRDefault="00D046AB">
      <w:r>
        <w:separator/>
      </w:r>
    </w:p>
  </w:footnote>
  <w:footnote w:type="continuationSeparator" w:id="0">
    <w:p w:rsidR="00D046AB" w:rsidRDefault="00D04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E2" w:rsidRDefault="00346E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413440" behindDoc="1" locked="0" layoutInCell="1" allowOverlap="1">
              <wp:simplePos x="0" y="0"/>
              <wp:positionH relativeFrom="page">
                <wp:posOffset>3852036</wp:posOffset>
              </wp:positionH>
              <wp:positionV relativeFrom="page">
                <wp:posOffset>464311</wp:posOffset>
              </wp:positionV>
              <wp:extent cx="232410" cy="165735"/>
              <wp:effectExtent l="0" t="0" r="0" b="0"/>
              <wp:wrapNone/>
              <wp:docPr id="63" name="Text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46EE2" w:rsidRDefault="00346EE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F1523">
                            <w:rPr>
                              <w:rFonts w:ascii="Calibri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3" o:spid="_x0000_s1027" type="#_x0000_t202" style="position:absolute;margin-left:303.3pt;margin-top:36.55pt;width:18.3pt;height:13.05pt;z-index:-1890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" filled="f" stroked="f">
              <v:path arrowok="t"/>
              <v:textbox inset="0,0,0,0">
                <w:txbxContent>
                  <w:p w:rsidR="00346EE2" w:rsidRDefault="00346EE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F1523">
                      <w:rPr>
                        <w:rFonts w:ascii="Calibri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072"/>
    <w:multiLevelType w:val="multilevel"/>
    <w:tmpl w:val="D954EED0"/>
    <w:lvl w:ilvl="0">
      <w:start w:val="1"/>
      <w:numFmt w:val="decimal"/>
      <w:lvlText w:val="%1."/>
      <w:lvlJc w:val="left"/>
      <w:pPr>
        <w:ind w:left="541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22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42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6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5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0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069959B6"/>
    <w:multiLevelType w:val="hybridMultilevel"/>
    <w:tmpl w:val="BCB63112"/>
    <w:lvl w:ilvl="0" w:tplc="F606E068">
      <w:start w:val="1"/>
      <w:numFmt w:val="decimal"/>
      <w:lvlText w:val="%1."/>
      <w:lvlJc w:val="left"/>
      <w:pPr>
        <w:ind w:left="253" w:hanging="708"/>
      </w:pPr>
      <w:rPr>
        <w:rFonts w:hint="default"/>
        <w:spacing w:val="0"/>
        <w:w w:val="100"/>
        <w:lang w:val="ru-RU" w:eastAsia="en-US" w:bidi="ar-SA"/>
      </w:rPr>
    </w:lvl>
    <w:lvl w:ilvl="1" w:tplc="B322976A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293065C8">
      <w:numFmt w:val="bullet"/>
      <w:lvlText w:val="•"/>
      <w:lvlJc w:val="left"/>
      <w:pPr>
        <w:ind w:left="2353" w:hanging="708"/>
      </w:pPr>
      <w:rPr>
        <w:rFonts w:hint="default"/>
        <w:lang w:val="ru-RU" w:eastAsia="en-US" w:bidi="ar-SA"/>
      </w:rPr>
    </w:lvl>
    <w:lvl w:ilvl="3" w:tplc="43080806">
      <w:numFmt w:val="bullet"/>
      <w:lvlText w:val="•"/>
      <w:lvlJc w:val="left"/>
      <w:pPr>
        <w:ind w:left="3399" w:hanging="708"/>
      </w:pPr>
      <w:rPr>
        <w:rFonts w:hint="default"/>
        <w:lang w:val="ru-RU" w:eastAsia="en-US" w:bidi="ar-SA"/>
      </w:rPr>
    </w:lvl>
    <w:lvl w:ilvl="4" w:tplc="35CAD186">
      <w:numFmt w:val="bullet"/>
      <w:lvlText w:val="•"/>
      <w:lvlJc w:val="left"/>
      <w:pPr>
        <w:ind w:left="4446" w:hanging="708"/>
      </w:pPr>
      <w:rPr>
        <w:rFonts w:hint="default"/>
        <w:lang w:val="ru-RU" w:eastAsia="en-US" w:bidi="ar-SA"/>
      </w:rPr>
    </w:lvl>
    <w:lvl w:ilvl="5" w:tplc="8EA276F6">
      <w:numFmt w:val="bullet"/>
      <w:lvlText w:val="•"/>
      <w:lvlJc w:val="left"/>
      <w:pPr>
        <w:ind w:left="5493" w:hanging="708"/>
      </w:pPr>
      <w:rPr>
        <w:rFonts w:hint="default"/>
        <w:lang w:val="ru-RU" w:eastAsia="en-US" w:bidi="ar-SA"/>
      </w:rPr>
    </w:lvl>
    <w:lvl w:ilvl="6" w:tplc="32881C46">
      <w:numFmt w:val="bullet"/>
      <w:lvlText w:val="•"/>
      <w:lvlJc w:val="left"/>
      <w:pPr>
        <w:ind w:left="6539" w:hanging="708"/>
      </w:pPr>
      <w:rPr>
        <w:rFonts w:hint="default"/>
        <w:lang w:val="ru-RU" w:eastAsia="en-US" w:bidi="ar-SA"/>
      </w:rPr>
    </w:lvl>
    <w:lvl w:ilvl="7" w:tplc="0E1A4104">
      <w:numFmt w:val="bullet"/>
      <w:lvlText w:val="•"/>
      <w:lvlJc w:val="left"/>
      <w:pPr>
        <w:ind w:left="7586" w:hanging="708"/>
      </w:pPr>
      <w:rPr>
        <w:rFonts w:hint="default"/>
        <w:lang w:val="ru-RU" w:eastAsia="en-US" w:bidi="ar-SA"/>
      </w:rPr>
    </w:lvl>
    <w:lvl w:ilvl="8" w:tplc="9182C2E2">
      <w:numFmt w:val="bullet"/>
      <w:lvlText w:val="•"/>
      <w:lvlJc w:val="left"/>
      <w:pPr>
        <w:ind w:left="863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98A116E"/>
    <w:multiLevelType w:val="hybridMultilevel"/>
    <w:tmpl w:val="A7003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9638C"/>
    <w:multiLevelType w:val="hybridMultilevel"/>
    <w:tmpl w:val="644A05EE"/>
    <w:lvl w:ilvl="0" w:tplc="C7045786">
      <w:start w:val="1"/>
      <w:numFmt w:val="decimal"/>
      <w:lvlText w:val="%1."/>
      <w:lvlJc w:val="left"/>
      <w:pPr>
        <w:ind w:left="554" w:hanging="44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EB0B4DC">
      <w:numFmt w:val="bullet"/>
      <w:lvlText w:val="•"/>
      <w:lvlJc w:val="left"/>
      <w:pPr>
        <w:ind w:left="1393" w:hanging="447"/>
      </w:pPr>
      <w:rPr>
        <w:rFonts w:hint="default"/>
        <w:lang w:val="ru-RU" w:eastAsia="en-US" w:bidi="ar-SA"/>
      </w:rPr>
    </w:lvl>
    <w:lvl w:ilvl="2" w:tplc="F9CEFD58">
      <w:numFmt w:val="bullet"/>
      <w:lvlText w:val="•"/>
      <w:lvlJc w:val="left"/>
      <w:pPr>
        <w:ind w:left="2227" w:hanging="447"/>
      </w:pPr>
      <w:rPr>
        <w:rFonts w:hint="default"/>
        <w:lang w:val="ru-RU" w:eastAsia="en-US" w:bidi="ar-SA"/>
      </w:rPr>
    </w:lvl>
    <w:lvl w:ilvl="3" w:tplc="E06E8A2C">
      <w:numFmt w:val="bullet"/>
      <w:lvlText w:val="•"/>
      <w:lvlJc w:val="left"/>
      <w:pPr>
        <w:ind w:left="3060" w:hanging="447"/>
      </w:pPr>
      <w:rPr>
        <w:rFonts w:hint="default"/>
        <w:lang w:val="ru-RU" w:eastAsia="en-US" w:bidi="ar-SA"/>
      </w:rPr>
    </w:lvl>
    <w:lvl w:ilvl="4" w:tplc="19B2090A">
      <w:numFmt w:val="bullet"/>
      <w:lvlText w:val="•"/>
      <w:lvlJc w:val="left"/>
      <w:pPr>
        <w:ind w:left="3894" w:hanging="447"/>
      </w:pPr>
      <w:rPr>
        <w:rFonts w:hint="default"/>
        <w:lang w:val="ru-RU" w:eastAsia="en-US" w:bidi="ar-SA"/>
      </w:rPr>
    </w:lvl>
    <w:lvl w:ilvl="5" w:tplc="005AD43A">
      <w:numFmt w:val="bullet"/>
      <w:lvlText w:val="•"/>
      <w:lvlJc w:val="left"/>
      <w:pPr>
        <w:ind w:left="4727" w:hanging="447"/>
      </w:pPr>
      <w:rPr>
        <w:rFonts w:hint="default"/>
        <w:lang w:val="ru-RU" w:eastAsia="en-US" w:bidi="ar-SA"/>
      </w:rPr>
    </w:lvl>
    <w:lvl w:ilvl="6" w:tplc="411A06DC">
      <w:numFmt w:val="bullet"/>
      <w:lvlText w:val="•"/>
      <w:lvlJc w:val="left"/>
      <w:pPr>
        <w:ind w:left="5561" w:hanging="447"/>
      </w:pPr>
      <w:rPr>
        <w:rFonts w:hint="default"/>
        <w:lang w:val="ru-RU" w:eastAsia="en-US" w:bidi="ar-SA"/>
      </w:rPr>
    </w:lvl>
    <w:lvl w:ilvl="7" w:tplc="90904E7E">
      <w:numFmt w:val="bullet"/>
      <w:lvlText w:val="•"/>
      <w:lvlJc w:val="left"/>
      <w:pPr>
        <w:ind w:left="6394" w:hanging="447"/>
      </w:pPr>
      <w:rPr>
        <w:rFonts w:hint="default"/>
        <w:lang w:val="ru-RU" w:eastAsia="en-US" w:bidi="ar-SA"/>
      </w:rPr>
    </w:lvl>
    <w:lvl w:ilvl="8" w:tplc="B0D43798">
      <w:numFmt w:val="bullet"/>
      <w:lvlText w:val="•"/>
      <w:lvlJc w:val="left"/>
      <w:pPr>
        <w:ind w:left="7228" w:hanging="447"/>
      </w:pPr>
      <w:rPr>
        <w:rFonts w:hint="default"/>
        <w:lang w:val="ru-RU" w:eastAsia="en-US" w:bidi="ar-SA"/>
      </w:rPr>
    </w:lvl>
  </w:abstractNum>
  <w:abstractNum w:abstractNumId="4" w15:restartNumberingAfterBreak="0">
    <w:nsid w:val="13A85215"/>
    <w:multiLevelType w:val="multilevel"/>
    <w:tmpl w:val="2B641800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2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7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4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90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4996B1C"/>
    <w:multiLevelType w:val="hybridMultilevel"/>
    <w:tmpl w:val="B14A1878"/>
    <w:lvl w:ilvl="0" w:tplc="198C7986">
      <w:start w:val="1"/>
      <w:numFmt w:val="decimal"/>
      <w:lvlText w:val="%1."/>
      <w:lvlJc w:val="left"/>
      <w:pPr>
        <w:ind w:left="150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D8AF04">
      <w:numFmt w:val="bullet"/>
      <w:lvlText w:val="•"/>
      <w:lvlJc w:val="left"/>
      <w:pPr>
        <w:ind w:left="2520" w:hanging="720"/>
      </w:pPr>
      <w:rPr>
        <w:rFonts w:hint="default"/>
        <w:lang w:val="ru-RU" w:eastAsia="en-US" w:bidi="ar-SA"/>
      </w:rPr>
    </w:lvl>
    <w:lvl w:ilvl="2" w:tplc="C0622680">
      <w:numFmt w:val="bullet"/>
      <w:lvlText w:val="•"/>
      <w:lvlJc w:val="left"/>
      <w:pPr>
        <w:ind w:left="3541" w:hanging="720"/>
      </w:pPr>
      <w:rPr>
        <w:rFonts w:hint="default"/>
        <w:lang w:val="ru-RU" w:eastAsia="en-US" w:bidi="ar-SA"/>
      </w:rPr>
    </w:lvl>
    <w:lvl w:ilvl="3" w:tplc="63728FA2">
      <w:numFmt w:val="bullet"/>
      <w:lvlText w:val="•"/>
      <w:lvlJc w:val="left"/>
      <w:pPr>
        <w:ind w:left="4561" w:hanging="720"/>
      </w:pPr>
      <w:rPr>
        <w:rFonts w:hint="default"/>
        <w:lang w:val="ru-RU" w:eastAsia="en-US" w:bidi="ar-SA"/>
      </w:rPr>
    </w:lvl>
    <w:lvl w:ilvl="4" w:tplc="AFA6ECEC">
      <w:numFmt w:val="bullet"/>
      <w:lvlText w:val="•"/>
      <w:lvlJc w:val="left"/>
      <w:pPr>
        <w:ind w:left="5582" w:hanging="720"/>
      </w:pPr>
      <w:rPr>
        <w:rFonts w:hint="default"/>
        <w:lang w:val="ru-RU" w:eastAsia="en-US" w:bidi="ar-SA"/>
      </w:rPr>
    </w:lvl>
    <w:lvl w:ilvl="5" w:tplc="D0A612DA">
      <w:numFmt w:val="bullet"/>
      <w:lvlText w:val="•"/>
      <w:lvlJc w:val="left"/>
      <w:pPr>
        <w:ind w:left="6603" w:hanging="720"/>
      </w:pPr>
      <w:rPr>
        <w:rFonts w:hint="default"/>
        <w:lang w:val="ru-RU" w:eastAsia="en-US" w:bidi="ar-SA"/>
      </w:rPr>
    </w:lvl>
    <w:lvl w:ilvl="6" w:tplc="85300472">
      <w:numFmt w:val="bullet"/>
      <w:lvlText w:val="•"/>
      <w:lvlJc w:val="left"/>
      <w:pPr>
        <w:ind w:left="7623" w:hanging="720"/>
      </w:pPr>
      <w:rPr>
        <w:rFonts w:hint="default"/>
        <w:lang w:val="ru-RU" w:eastAsia="en-US" w:bidi="ar-SA"/>
      </w:rPr>
    </w:lvl>
    <w:lvl w:ilvl="7" w:tplc="C5CA5574">
      <w:numFmt w:val="bullet"/>
      <w:lvlText w:val="•"/>
      <w:lvlJc w:val="left"/>
      <w:pPr>
        <w:ind w:left="8644" w:hanging="720"/>
      </w:pPr>
      <w:rPr>
        <w:rFonts w:hint="default"/>
        <w:lang w:val="ru-RU" w:eastAsia="en-US" w:bidi="ar-SA"/>
      </w:rPr>
    </w:lvl>
    <w:lvl w:ilvl="8" w:tplc="BC2452B2">
      <w:numFmt w:val="bullet"/>
      <w:lvlText w:val="•"/>
      <w:lvlJc w:val="left"/>
      <w:pPr>
        <w:ind w:left="9665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1EA7329A"/>
    <w:multiLevelType w:val="multilevel"/>
    <w:tmpl w:val="DFE00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DengXi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72C84"/>
    <w:multiLevelType w:val="hybridMultilevel"/>
    <w:tmpl w:val="ED86EBA4"/>
    <w:lvl w:ilvl="0" w:tplc="A9689CF4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5812C6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BADCFC34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E0B40D22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3724E94E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1308577A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7EB69172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2C66AB44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EB1C5964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2439686E"/>
    <w:multiLevelType w:val="multilevel"/>
    <w:tmpl w:val="2A3A7D24"/>
    <w:lvl w:ilvl="0">
      <w:start w:val="1"/>
      <w:numFmt w:val="decimal"/>
      <w:lvlText w:val="%1."/>
      <w:lvlJc w:val="left"/>
      <w:pPr>
        <w:ind w:left="1232" w:hanging="917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3" w:hanging="53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80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8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6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4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1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538"/>
      </w:pPr>
      <w:rPr>
        <w:rFonts w:hint="default"/>
        <w:lang w:val="ru-RU" w:eastAsia="en-US" w:bidi="ar-SA"/>
      </w:rPr>
    </w:lvl>
  </w:abstractNum>
  <w:abstractNum w:abstractNumId="9" w15:restartNumberingAfterBreak="0">
    <w:nsid w:val="2B797028"/>
    <w:multiLevelType w:val="hybridMultilevel"/>
    <w:tmpl w:val="8C3685C6"/>
    <w:lvl w:ilvl="0" w:tplc="6980CB8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793E38"/>
    <w:multiLevelType w:val="hybridMultilevel"/>
    <w:tmpl w:val="61DEDFB2"/>
    <w:lvl w:ilvl="0" w:tplc="473ADAEE">
      <w:start w:val="5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24BB96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FA3C55C2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71F8C262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C9183C76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03FA0824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B35A0784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ACE44FAC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10B8AAF0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3EAF7673"/>
    <w:multiLevelType w:val="multilevel"/>
    <w:tmpl w:val="BBC892CE"/>
    <w:lvl w:ilvl="0">
      <w:start w:val="1"/>
      <w:numFmt w:val="decimal"/>
      <w:lvlText w:val="%1."/>
      <w:lvlJc w:val="left"/>
      <w:pPr>
        <w:ind w:left="2195" w:hanging="281"/>
        <w:jc w:val="right"/>
      </w:pPr>
      <w:rPr>
        <w:rFonts w:hint="default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81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6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2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4" w:hanging="600"/>
      </w:pPr>
      <w:rPr>
        <w:rFonts w:hint="default"/>
        <w:lang w:val="ru-RU" w:eastAsia="en-US" w:bidi="ar-SA"/>
      </w:rPr>
    </w:lvl>
  </w:abstractNum>
  <w:abstractNum w:abstractNumId="12" w15:restartNumberingAfterBreak="0">
    <w:nsid w:val="42F74CEB"/>
    <w:multiLevelType w:val="hybridMultilevel"/>
    <w:tmpl w:val="33223088"/>
    <w:lvl w:ilvl="0" w:tplc="29B42CAC">
      <w:start w:val="1"/>
      <w:numFmt w:val="decimal"/>
      <w:lvlText w:val="%1."/>
      <w:lvlJc w:val="left"/>
      <w:pPr>
        <w:ind w:left="221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7CD150">
      <w:numFmt w:val="bullet"/>
      <w:lvlText w:val="•"/>
      <w:lvlJc w:val="left"/>
      <w:pPr>
        <w:ind w:left="3168" w:hanging="720"/>
      </w:pPr>
      <w:rPr>
        <w:rFonts w:hint="default"/>
        <w:lang w:val="ru-RU" w:eastAsia="en-US" w:bidi="ar-SA"/>
      </w:rPr>
    </w:lvl>
    <w:lvl w:ilvl="2" w:tplc="624C78C0">
      <w:numFmt w:val="bullet"/>
      <w:lvlText w:val="•"/>
      <w:lvlJc w:val="left"/>
      <w:pPr>
        <w:ind w:left="4117" w:hanging="720"/>
      </w:pPr>
      <w:rPr>
        <w:rFonts w:hint="default"/>
        <w:lang w:val="ru-RU" w:eastAsia="en-US" w:bidi="ar-SA"/>
      </w:rPr>
    </w:lvl>
    <w:lvl w:ilvl="3" w:tplc="F476E48E">
      <w:numFmt w:val="bullet"/>
      <w:lvlText w:val="•"/>
      <w:lvlJc w:val="left"/>
      <w:pPr>
        <w:ind w:left="5065" w:hanging="720"/>
      </w:pPr>
      <w:rPr>
        <w:rFonts w:hint="default"/>
        <w:lang w:val="ru-RU" w:eastAsia="en-US" w:bidi="ar-SA"/>
      </w:rPr>
    </w:lvl>
    <w:lvl w:ilvl="4" w:tplc="BCA8215C">
      <w:numFmt w:val="bullet"/>
      <w:lvlText w:val="•"/>
      <w:lvlJc w:val="left"/>
      <w:pPr>
        <w:ind w:left="6014" w:hanging="720"/>
      </w:pPr>
      <w:rPr>
        <w:rFonts w:hint="default"/>
        <w:lang w:val="ru-RU" w:eastAsia="en-US" w:bidi="ar-SA"/>
      </w:rPr>
    </w:lvl>
    <w:lvl w:ilvl="5" w:tplc="336C40C0">
      <w:numFmt w:val="bullet"/>
      <w:lvlText w:val="•"/>
      <w:lvlJc w:val="left"/>
      <w:pPr>
        <w:ind w:left="6963" w:hanging="720"/>
      </w:pPr>
      <w:rPr>
        <w:rFonts w:hint="default"/>
        <w:lang w:val="ru-RU" w:eastAsia="en-US" w:bidi="ar-SA"/>
      </w:rPr>
    </w:lvl>
    <w:lvl w:ilvl="6" w:tplc="508C8F0C">
      <w:numFmt w:val="bullet"/>
      <w:lvlText w:val="•"/>
      <w:lvlJc w:val="left"/>
      <w:pPr>
        <w:ind w:left="7911" w:hanging="720"/>
      </w:pPr>
      <w:rPr>
        <w:rFonts w:hint="default"/>
        <w:lang w:val="ru-RU" w:eastAsia="en-US" w:bidi="ar-SA"/>
      </w:rPr>
    </w:lvl>
    <w:lvl w:ilvl="7" w:tplc="212A95DE">
      <w:numFmt w:val="bullet"/>
      <w:lvlText w:val="•"/>
      <w:lvlJc w:val="left"/>
      <w:pPr>
        <w:ind w:left="8860" w:hanging="720"/>
      </w:pPr>
      <w:rPr>
        <w:rFonts w:hint="default"/>
        <w:lang w:val="ru-RU" w:eastAsia="en-US" w:bidi="ar-SA"/>
      </w:rPr>
    </w:lvl>
    <w:lvl w:ilvl="8" w:tplc="0E261294">
      <w:numFmt w:val="bullet"/>
      <w:lvlText w:val="•"/>
      <w:lvlJc w:val="left"/>
      <w:pPr>
        <w:ind w:left="9809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6751491D"/>
    <w:multiLevelType w:val="multilevel"/>
    <w:tmpl w:val="B14064E2"/>
    <w:lvl w:ilvl="0">
      <w:start w:val="4"/>
      <w:numFmt w:val="decimal"/>
      <w:lvlText w:val="%1"/>
      <w:lvlJc w:val="left"/>
      <w:pPr>
        <w:ind w:left="1381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8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53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51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7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9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4" w:hanging="336"/>
      </w:pPr>
      <w:rPr>
        <w:rFonts w:hint="default"/>
        <w:lang w:val="ru-RU" w:eastAsia="en-US" w:bidi="ar-SA"/>
      </w:rPr>
    </w:lvl>
  </w:abstractNum>
  <w:abstractNum w:abstractNumId="14" w15:restartNumberingAfterBreak="0">
    <w:nsid w:val="67FD30FE"/>
    <w:multiLevelType w:val="hybridMultilevel"/>
    <w:tmpl w:val="6FEE865A"/>
    <w:lvl w:ilvl="0" w:tplc="ADB80C34">
      <w:start w:val="1"/>
      <w:numFmt w:val="decimal"/>
      <w:lvlText w:val="%1."/>
      <w:lvlJc w:val="left"/>
      <w:pPr>
        <w:ind w:left="9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90A5A2">
      <w:numFmt w:val="bullet"/>
      <w:lvlText w:val="•"/>
      <w:lvlJc w:val="left"/>
      <w:pPr>
        <w:ind w:left="1954" w:hanging="360"/>
      </w:pPr>
      <w:rPr>
        <w:rFonts w:hint="default"/>
        <w:lang w:val="ru-RU" w:eastAsia="en-US" w:bidi="ar-SA"/>
      </w:rPr>
    </w:lvl>
    <w:lvl w:ilvl="2" w:tplc="CEB0C84E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15B40572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4" w:tplc="59048AA0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5" w:tplc="AEF8EB8A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CB981DF0">
      <w:numFmt w:val="bullet"/>
      <w:lvlText w:val="•"/>
      <w:lvlJc w:val="left"/>
      <w:pPr>
        <w:ind w:left="6827" w:hanging="360"/>
      </w:pPr>
      <w:rPr>
        <w:rFonts w:hint="default"/>
        <w:lang w:val="ru-RU" w:eastAsia="en-US" w:bidi="ar-SA"/>
      </w:rPr>
    </w:lvl>
    <w:lvl w:ilvl="7" w:tplc="048E1B2C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  <w:lvl w:ilvl="8" w:tplc="B2D6322A">
      <w:numFmt w:val="bullet"/>
      <w:lvlText w:val="•"/>
      <w:lvlJc w:val="left"/>
      <w:pPr>
        <w:ind w:left="8777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A936635"/>
    <w:multiLevelType w:val="multilevel"/>
    <w:tmpl w:val="B7801F8E"/>
    <w:lvl w:ilvl="0">
      <w:start w:val="1"/>
      <w:numFmt w:val="decimal"/>
      <w:lvlText w:val="%1."/>
      <w:lvlJc w:val="left"/>
      <w:pPr>
        <w:ind w:left="1502" w:hanging="816"/>
      </w:pPr>
      <w:rPr>
        <w:rFonts w:hint="default"/>
        <w:spacing w:val="0"/>
        <w:w w:val="87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0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2160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3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19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6C3E4F6F"/>
    <w:multiLevelType w:val="multilevel"/>
    <w:tmpl w:val="6C3E4F6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54F24"/>
    <w:multiLevelType w:val="hybridMultilevel"/>
    <w:tmpl w:val="D09217A0"/>
    <w:lvl w:ilvl="0" w:tplc="C3DA0B6A">
      <w:start w:val="1"/>
      <w:numFmt w:val="decimal"/>
      <w:lvlText w:val="%1."/>
      <w:lvlJc w:val="left"/>
      <w:pPr>
        <w:ind w:left="97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5CE24C">
      <w:numFmt w:val="bullet"/>
      <w:lvlText w:val="•"/>
      <w:lvlJc w:val="left"/>
      <w:pPr>
        <w:ind w:left="1954" w:hanging="348"/>
      </w:pPr>
      <w:rPr>
        <w:rFonts w:hint="default"/>
        <w:lang w:val="ru-RU" w:eastAsia="en-US" w:bidi="ar-SA"/>
      </w:rPr>
    </w:lvl>
    <w:lvl w:ilvl="2" w:tplc="2834C980">
      <w:numFmt w:val="bullet"/>
      <w:lvlText w:val="•"/>
      <w:lvlJc w:val="left"/>
      <w:pPr>
        <w:ind w:left="2929" w:hanging="348"/>
      </w:pPr>
      <w:rPr>
        <w:rFonts w:hint="default"/>
        <w:lang w:val="ru-RU" w:eastAsia="en-US" w:bidi="ar-SA"/>
      </w:rPr>
    </w:lvl>
    <w:lvl w:ilvl="3" w:tplc="BDAAA016">
      <w:numFmt w:val="bullet"/>
      <w:lvlText w:val="•"/>
      <w:lvlJc w:val="left"/>
      <w:pPr>
        <w:ind w:left="3903" w:hanging="348"/>
      </w:pPr>
      <w:rPr>
        <w:rFonts w:hint="default"/>
        <w:lang w:val="ru-RU" w:eastAsia="en-US" w:bidi="ar-SA"/>
      </w:rPr>
    </w:lvl>
    <w:lvl w:ilvl="4" w:tplc="D5F22B58">
      <w:numFmt w:val="bullet"/>
      <w:lvlText w:val="•"/>
      <w:lvlJc w:val="left"/>
      <w:pPr>
        <w:ind w:left="4878" w:hanging="348"/>
      </w:pPr>
      <w:rPr>
        <w:rFonts w:hint="default"/>
        <w:lang w:val="ru-RU" w:eastAsia="en-US" w:bidi="ar-SA"/>
      </w:rPr>
    </w:lvl>
    <w:lvl w:ilvl="5" w:tplc="2B6C1C9E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54F83356">
      <w:numFmt w:val="bullet"/>
      <w:lvlText w:val="•"/>
      <w:lvlJc w:val="left"/>
      <w:pPr>
        <w:ind w:left="6827" w:hanging="348"/>
      </w:pPr>
      <w:rPr>
        <w:rFonts w:hint="default"/>
        <w:lang w:val="ru-RU" w:eastAsia="en-US" w:bidi="ar-SA"/>
      </w:rPr>
    </w:lvl>
    <w:lvl w:ilvl="7" w:tplc="DC58A30A">
      <w:numFmt w:val="bullet"/>
      <w:lvlText w:val="•"/>
      <w:lvlJc w:val="left"/>
      <w:pPr>
        <w:ind w:left="7802" w:hanging="348"/>
      </w:pPr>
      <w:rPr>
        <w:rFonts w:hint="default"/>
        <w:lang w:val="ru-RU" w:eastAsia="en-US" w:bidi="ar-SA"/>
      </w:rPr>
    </w:lvl>
    <w:lvl w:ilvl="8" w:tplc="57EEBD9C">
      <w:numFmt w:val="bullet"/>
      <w:lvlText w:val="•"/>
      <w:lvlJc w:val="left"/>
      <w:pPr>
        <w:ind w:left="8777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727E158D"/>
    <w:multiLevelType w:val="hybridMultilevel"/>
    <w:tmpl w:val="CB2A8DBC"/>
    <w:lvl w:ilvl="0" w:tplc="CF92D4BA">
      <w:start w:val="1"/>
      <w:numFmt w:val="decimal"/>
      <w:lvlText w:val="%1."/>
      <w:lvlJc w:val="left"/>
      <w:pPr>
        <w:ind w:left="82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1C239C">
      <w:numFmt w:val="bullet"/>
      <w:lvlText w:val="•"/>
      <w:lvlJc w:val="left"/>
      <w:pPr>
        <w:ind w:left="1627" w:hanging="348"/>
      </w:pPr>
      <w:rPr>
        <w:rFonts w:hint="default"/>
        <w:lang w:val="ru-RU" w:eastAsia="en-US" w:bidi="ar-SA"/>
      </w:rPr>
    </w:lvl>
    <w:lvl w:ilvl="2" w:tplc="98963368">
      <w:numFmt w:val="bullet"/>
      <w:lvlText w:val="•"/>
      <w:lvlJc w:val="left"/>
      <w:pPr>
        <w:ind w:left="2435" w:hanging="348"/>
      </w:pPr>
      <w:rPr>
        <w:rFonts w:hint="default"/>
        <w:lang w:val="ru-RU" w:eastAsia="en-US" w:bidi="ar-SA"/>
      </w:rPr>
    </w:lvl>
    <w:lvl w:ilvl="3" w:tplc="A3547A4A">
      <w:numFmt w:val="bullet"/>
      <w:lvlText w:val="•"/>
      <w:lvlJc w:val="left"/>
      <w:pPr>
        <w:ind w:left="3242" w:hanging="348"/>
      </w:pPr>
      <w:rPr>
        <w:rFonts w:hint="default"/>
        <w:lang w:val="ru-RU" w:eastAsia="en-US" w:bidi="ar-SA"/>
      </w:rPr>
    </w:lvl>
    <w:lvl w:ilvl="4" w:tplc="080AEAE2">
      <w:numFmt w:val="bullet"/>
      <w:lvlText w:val="•"/>
      <w:lvlJc w:val="left"/>
      <w:pPr>
        <w:ind w:left="4050" w:hanging="348"/>
      </w:pPr>
      <w:rPr>
        <w:rFonts w:hint="default"/>
        <w:lang w:val="ru-RU" w:eastAsia="en-US" w:bidi="ar-SA"/>
      </w:rPr>
    </w:lvl>
    <w:lvl w:ilvl="5" w:tplc="6FD48906">
      <w:numFmt w:val="bullet"/>
      <w:lvlText w:val="•"/>
      <w:lvlJc w:val="left"/>
      <w:pPr>
        <w:ind w:left="4857" w:hanging="348"/>
      </w:pPr>
      <w:rPr>
        <w:rFonts w:hint="default"/>
        <w:lang w:val="ru-RU" w:eastAsia="en-US" w:bidi="ar-SA"/>
      </w:rPr>
    </w:lvl>
    <w:lvl w:ilvl="6" w:tplc="3B046BC8">
      <w:numFmt w:val="bullet"/>
      <w:lvlText w:val="•"/>
      <w:lvlJc w:val="left"/>
      <w:pPr>
        <w:ind w:left="5665" w:hanging="348"/>
      </w:pPr>
      <w:rPr>
        <w:rFonts w:hint="default"/>
        <w:lang w:val="ru-RU" w:eastAsia="en-US" w:bidi="ar-SA"/>
      </w:rPr>
    </w:lvl>
    <w:lvl w:ilvl="7" w:tplc="2F60EADA">
      <w:numFmt w:val="bullet"/>
      <w:lvlText w:val="•"/>
      <w:lvlJc w:val="left"/>
      <w:pPr>
        <w:ind w:left="6472" w:hanging="348"/>
      </w:pPr>
      <w:rPr>
        <w:rFonts w:hint="default"/>
        <w:lang w:val="ru-RU" w:eastAsia="en-US" w:bidi="ar-SA"/>
      </w:rPr>
    </w:lvl>
    <w:lvl w:ilvl="8" w:tplc="5F3CDE5C">
      <w:numFmt w:val="bullet"/>
      <w:lvlText w:val="•"/>
      <w:lvlJc w:val="left"/>
      <w:pPr>
        <w:ind w:left="7280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73025725"/>
    <w:multiLevelType w:val="hybridMultilevel"/>
    <w:tmpl w:val="B8E84C58"/>
    <w:lvl w:ilvl="0" w:tplc="2C3C451A">
      <w:start w:val="1"/>
      <w:numFmt w:val="decimal"/>
      <w:lvlText w:val="%1."/>
      <w:lvlJc w:val="left"/>
      <w:pPr>
        <w:ind w:left="150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C4F380">
      <w:numFmt w:val="bullet"/>
      <w:lvlText w:val="•"/>
      <w:lvlJc w:val="left"/>
      <w:pPr>
        <w:ind w:left="2520" w:hanging="720"/>
      </w:pPr>
      <w:rPr>
        <w:rFonts w:hint="default"/>
        <w:lang w:val="ru-RU" w:eastAsia="en-US" w:bidi="ar-SA"/>
      </w:rPr>
    </w:lvl>
    <w:lvl w:ilvl="2" w:tplc="F9D87168">
      <w:numFmt w:val="bullet"/>
      <w:lvlText w:val="•"/>
      <w:lvlJc w:val="left"/>
      <w:pPr>
        <w:ind w:left="3541" w:hanging="720"/>
      </w:pPr>
      <w:rPr>
        <w:rFonts w:hint="default"/>
        <w:lang w:val="ru-RU" w:eastAsia="en-US" w:bidi="ar-SA"/>
      </w:rPr>
    </w:lvl>
    <w:lvl w:ilvl="3" w:tplc="33BACBE8">
      <w:numFmt w:val="bullet"/>
      <w:lvlText w:val="•"/>
      <w:lvlJc w:val="left"/>
      <w:pPr>
        <w:ind w:left="4561" w:hanging="720"/>
      </w:pPr>
      <w:rPr>
        <w:rFonts w:hint="default"/>
        <w:lang w:val="ru-RU" w:eastAsia="en-US" w:bidi="ar-SA"/>
      </w:rPr>
    </w:lvl>
    <w:lvl w:ilvl="4" w:tplc="26D621F6">
      <w:numFmt w:val="bullet"/>
      <w:lvlText w:val="•"/>
      <w:lvlJc w:val="left"/>
      <w:pPr>
        <w:ind w:left="5582" w:hanging="720"/>
      </w:pPr>
      <w:rPr>
        <w:rFonts w:hint="default"/>
        <w:lang w:val="ru-RU" w:eastAsia="en-US" w:bidi="ar-SA"/>
      </w:rPr>
    </w:lvl>
    <w:lvl w:ilvl="5" w:tplc="4204F7EC">
      <w:numFmt w:val="bullet"/>
      <w:lvlText w:val="•"/>
      <w:lvlJc w:val="left"/>
      <w:pPr>
        <w:ind w:left="6603" w:hanging="720"/>
      </w:pPr>
      <w:rPr>
        <w:rFonts w:hint="default"/>
        <w:lang w:val="ru-RU" w:eastAsia="en-US" w:bidi="ar-SA"/>
      </w:rPr>
    </w:lvl>
    <w:lvl w:ilvl="6" w:tplc="C6506F40">
      <w:numFmt w:val="bullet"/>
      <w:lvlText w:val="•"/>
      <w:lvlJc w:val="left"/>
      <w:pPr>
        <w:ind w:left="7623" w:hanging="720"/>
      </w:pPr>
      <w:rPr>
        <w:rFonts w:hint="default"/>
        <w:lang w:val="ru-RU" w:eastAsia="en-US" w:bidi="ar-SA"/>
      </w:rPr>
    </w:lvl>
    <w:lvl w:ilvl="7" w:tplc="7D300656">
      <w:numFmt w:val="bullet"/>
      <w:lvlText w:val="•"/>
      <w:lvlJc w:val="left"/>
      <w:pPr>
        <w:ind w:left="8644" w:hanging="720"/>
      </w:pPr>
      <w:rPr>
        <w:rFonts w:hint="default"/>
        <w:lang w:val="ru-RU" w:eastAsia="en-US" w:bidi="ar-SA"/>
      </w:rPr>
    </w:lvl>
    <w:lvl w:ilvl="8" w:tplc="6FA4566A">
      <w:numFmt w:val="bullet"/>
      <w:lvlText w:val="•"/>
      <w:lvlJc w:val="left"/>
      <w:pPr>
        <w:ind w:left="9665" w:hanging="72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1"/>
  </w:num>
  <w:num w:numId="5">
    <w:abstractNumId w:val="17"/>
  </w:num>
  <w:num w:numId="6">
    <w:abstractNumId w:val="10"/>
  </w:num>
  <w:num w:numId="7">
    <w:abstractNumId w:val="7"/>
  </w:num>
  <w:num w:numId="8">
    <w:abstractNumId w:val="18"/>
  </w:num>
  <w:num w:numId="9">
    <w:abstractNumId w:val="3"/>
  </w:num>
  <w:num w:numId="10">
    <w:abstractNumId w:val="4"/>
  </w:num>
  <w:num w:numId="11">
    <w:abstractNumId w:val="0"/>
  </w:num>
  <w:num w:numId="12">
    <w:abstractNumId w:val="15"/>
  </w:num>
  <w:num w:numId="13">
    <w:abstractNumId w:val="12"/>
  </w:num>
  <w:num w:numId="14">
    <w:abstractNumId w:val="5"/>
  </w:num>
  <w:num w:numId="15">
    <w:abstractNumId w:val="19"/>
  </w:num>
  <w:num w:numId="16">
    <w:abstractNumId w:val="11"/>
  </w:num>
  <w:num w:numId="17">
    <w:abstractNumId w:val="2"/>
  </w:num>
  <w:num w:numId="18">
    <w:abstractNumId w:val="9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A2"/>
    <w:rsid w:val="000C5DF5"/>
    <w:rsid w:val="00131CCC"/>
    <w:rsid w:val="00142BD5"/>
    <w:rsid w:val="001646AB"/>
    <w:rsid w:val="00210166"/>
    <w:rsid w:val="00217F13"/>
    <w:rsid w:val="002236F1"/>
    <w:rsid w:val="00346EE2"/>
    <w:rsid w:val="00351648"/>
    <w:rsid w:val="003F57D4"/>
    <w:rsid w:val="0048482A"/>
    <w:rsid w:val="00531C4B"/>
    <w:rsid w:val="006000EF"/>
    <w:rsid w:val="00640FC3"/>
    <w:rsid w:val="00726DC4"/>
    <w:rsid w:val="00762E7A"/>
    <w:rsid w:val="00765E54"/>
    <w:rsid w:val="008936BC"/>
    <w:rsid w:val="00907995"/>
    <w:rsid w:val="009312D8"/>
    <w:rsid w:val="009A47A8"/>
    <w:rsid w:val="00A65063"/>
    <w:rsid w:val="00A85823"/>
    <w:rsid w:val="00AC4DA0"/>
    <w:rsid w:val="00AE634E"/>
    <w:rsid w:val="00AF1523"/>
    <w:rsid w:val="00B93AFC"/>
    <w:rsid w:val="00BA7265"/>
    <w:rsid w:val="00CC3D8E"/>
    <w:rsid w:val="00D004D1"/>
    <w:rsid w:val="00D046AB"/>
    <w:rsid w:val="00D96D59"/>
    <w:rsid w:val="00DA39A2"/>
    <w:rsid w:val="00DC4FC1"/>
    <w:rsid w:val="00E3285B"/>
    <w:rsid w:val="00E55E9D"/>
    <w:rsid w:val="00E61EB0"/>
    <w:rsid w:val="00ED06EC"/>
    <w:rsid w:val="00F50599"/>
    <w:rsid w:val="00FC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8C68E"/>
  <w15:docId w15:val="{FFB5251B-B616-4D89-87A6-E53A8C60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A726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5" w:hanging="261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2"/>
      <w:ind w:left="1667" w:hanging="165"/>
    </w:pPr>
    <w:rPr>
      <w:b/>
      <w:bCs/>
      <w:u w:val="single" w:color="000000"/>
    </w:rPr>
  </w:style>
  <w:style w:type="paragraph" w:styleId="20">
    <w:name w:val="toc 2"/>
    <w:basedOn w:val="a"/>
    <w:uiPriority w:val="1"/>
    <w:qFormat/>
    <w:pPr>
      <w:spacing w:before="120"/>
      <w:ind w:left="2102" w:hanging="360"/>
    </w:pPr>
    <w:rPr>
      <w:sz w:val="24"/>
      <w:szCs w:val="24"/>
      <w:u w:val="single" w:color="000000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spacing w:before="75"/>
      <w:ind w:left="1607" w:right="671"/>
      <w:jc w:val="center"/>
    </w:pPr>
    <w:rPr>
      <w:b/>
      <w:bCs/>
      <w:sz w:val="32"/>
      <w:szCs w:val="32"/>
    </w:rPr>
  </w:style>
  <w:style w:type="paragraph" w:styleId="a7">
    <w:name w:val="List Paragraph"/>
    <w:basedOn w:val="a"/>
    <w:uiPriority w:val="1"/>
    <w:qFormat/>
    <w:pPr>
      <w:ind w:left="25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TableNormal1">
    <w:name w:val="Table Normal1"/>
    <w:uiPriority w:val="2"/>
    <w:semiHidden/>
    <w:unhideWhenUsed/>
    <w:qFormat/>
    <w:rsid w:val="006000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F57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57D4"/>
    <w:rPr>
      <w:rFonts w:ascii="Segoe UI" w:eastAsia="Times New Roman" w:hAnsi="Segoe UI" w:cs="Segoe UI"/>
      <w:sz w:val="18"/>
      <w:szCs w:val="18"/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CC3D8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C3D8E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c">
    <w:name w:val="annotation subject"/>
    <w:basedOn w:val="aa"/>
    <w:next w:val="aa"/>
    <w:link w:val="ad"/>
    <w:uiPriority w:val="99"/>
    <w:unhideWhenUsed/>
    <w:rsid w:val="00CC3D8E"/>
    <w:pPr>
      <w:widowControl/>
      <w:autoSpaceDE/>
      <w:autoSpaceDN/>
    </w:pPr>
    <w:rPr>
      <w:rFonts w:asciiTheme="minorHAnsi" w:eastAsia="SimSun" w:hAnsiTheme="minorHAnsi" w:cstheme="minorBidi"/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CC3D8E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A7265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Заголовок Знак"/>
    <w:basedOn w:val="a0"/>
    <w:link w:val="a5"/>
    <w:uiPriority w:val="1"/>
    <w:rsid w:val="00BA7265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styleId="ae">
    <w:name w:val="annotation reference"/>
    <w:basedOn w:val="a0"/>
    <w:uiPriority w:val="99"/>
    <w:unhideWhenUsed/>
    <w:rsid w:val="003516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college.firpo.ru/index.php/dec?path=1&amp;id_dec=21147" TargetMode="External"/><Relationship Id="rId13" Type="http://schemas.openxmlformats.org/officeDocument/2006/relationships/hyperlink" Target="https://weldering.com/yuhin-defekty-svarnyh-shvov-soedineniy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mycollege.firpo.ru/index.php/dec?path=1&amp;id_dec=2022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eldering.com/svarka/oboznachenie-svarnyh-shvov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ycollege.firpo.ru/index.php/dec?path=1&amp;id_dec=2014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eldering.com/defekty-svarnyh-soedineniy" TargetMode="External"/><Relationship Id="rId10" Type="http://schemas.openxmlformats.org/officeDocument/2006/relationships/hyperlink" Target="https://mycollege.firpo.ru/index.php/dec?path=1&amp;id_dec=2155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ycollege.firpo.ru/index.php/dec?path=1&amp;id_dec=21148" TargetMode="External"/><Relationship Id="rId14" Type="http://schemas.openxmlformats.org/officeDocument/2006/relationships/hyperlink" Target="https://weldering.com/defekty-svarnyh-soedinen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15</Pages>
  <Words>3607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Uvarovohk</cp:lastModifiedBy>
  <cp:revision>19</cp:revision>
  <dcterms:created xsi:type="dcterms:W3CDTF">2024-12-11T11:43:00Z</dcterms:created>
  <dcterms:modified xsi:type="dcterms:W3CDTF">2024-12-12T08:45:00Z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2024-12-11T00:00:00Z</vt:filetime>
  </property>
  <property fmtid="{D5CDD505-2E9C-101B-9397-08002B2CF9AE}" pid="5" name="Producer">
    <vt:lpwstr>Microsoft® Word 2019</vt:lpwstr>
  </property>
</Properties>
</file>